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B4" w:rsidRDefault="002064BB">
      <w:pPr>
        <w:rPr>
          <w:b/>
          <w:sz w:val="28"/>
          <w:szCs w:val="28"/>
        </w:rPr>
      </w:pPr>
      <w:r w:rsidRPr="002064BB">
        <w:rPr>
          <w:b/>
          <w:noProof/>
          <w:sz w:val="28"/>
          <w:szCs w:val="28"/>
          <w:lang w:eastAsia="en-CA"/>
        </w:rPr>
        <w:pict>
          <v:group id="_x0000_s1026" style="position:absolute;margin-left:-55.2pt;margin-top:-49pt;width:583.2pt;height:749.55pt;z-index:251658240" coordorigin="306,489" coordsize="11664,149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6;top:489;width:11664;height:1499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0;top:13140;width:7830;height:1050;mso-width-relative:margin;mso-height-relative:margin" strokecolor="white">
              <v:textbox>
                <w:txbxContent>
                  <w:p w:rsidR="009918B4" w:rsidRPr="00C23404" w:rsidRDefault="009918B4" w:rsidP="009918B4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Action Plans</w:t>
                    </w:r>
                  </w:p>
                </w:txbxContent>
              </v:textbox>
            </v:shape>
          </v:group>
        </w:pict>
      </w:r>
      <w:r w:rsidR="009918B4">
        <w:rPr>
          <w:b/>
          <w:sz w:val="28"/>
          <w:szCs w:val="28"/>
        </w:rPr>
        <w:br w:type="page"/>
      </w:r>
    </w:p>
    <w:p w:rsidR="00E956A6" w:rsidRPr="003C7015" w:rsidRDefault="001A28CE" w:rsidP="009918B4">
      <w:pPr>
        <w:spacing w:before="120" w:after="120" w:line="240" w:lineRule="auto"/>
        <w:rPr>
          <w:b/>
          <w:sz w:val="28"/>
          <w:szCs w:val="28"/>
        </w:rPr>
      </w:pPr>
      <w:r w:rsidRPr="003C7015">
        <w:rPr>
          <w:b/>
          <w:sz w:val="28"/>
          <w:szCs w:val="28"/>
        </w:rPr>
        <w:lastRenderedPageBreak/>
        <w:t xml:space="preserve">Network:  </w:t>
      </w:r>
      <w:r w:rsidR="006B22C4" w:rsidRPr="003C7015">
        <w:rPr>
          <w:b/>
          <w:sz w:val="28"/>
          <w:szCs w:val="28"/>
        </w:rPr>
        <w:t>SACIDS</w:t>
      </w:r>
    </w:p>
    <w:p w:rsidR="004E79B7" w:rsidRPr="009918B4" w:rsidRDefault="004E79B7" w:rsidP="009918B4">
      <w:pPr>
        <w:spacing w:before="120" w:after="120" w:line="240" w:lineRule="auto"/>
        <w:rPr>
          <w:b/>
        </w:rPr>
      </w:pPr>
      <w:r w:rsidRPr="009918B4">
        <w:rPr>
          <w:b/>
        </w:rPr>
        <w:t xml:space="preserve">Way of Working </w:t>
      </w:r>
    </w:p>
    <w:tbl>
      <w:tblPr>
        <w:tblStyle w:val="Grilledutableau"/>
        <w:tblW w:w="0" w:type="auto"/>
        <w:tblLook w:val="04A0"/>
      </w:tblPr>
      <w:tblGrid>
        <w:gridCol w:w="455"/>
        <w:gridCol w:w="3512"/>
        <w:gridCol w:w="5609"/>
      </w:tblGrid>
      <w:tr w:rsidR="004E79B7" w:rsidRPr="009918B4" w:rsidTr="003C7015">
        <w:tc>
          <w:tcPr>
            <w:tcW w:w="534" w:type="dxa"/>
            <w:shd w:val="clear" w:color="auto" w:fill="92CDDC" w:themeFill="accent5" w:themeFillTint="99"/>
          </w:tcPr>
          <w:p w:rsidR="004E79B7" w:rsidRPr="009918B4" w:rsidRDefault="004E79B7" w:rsidP="003C7015">
            <w:pPr>
              <w:spacing w:before="120" w:after="120"/>
              <w:rPr>
                <w:b/>
              </w:rPr>
            </w:pPr>
          </w:p>
        </w:tc>
        <w:tc>
          <w:tcPr>
            <w:tcW w:w="4677" w:type="dxa"/>
            <w:shd w:val="clear" w:color="auto" w:fill="92CDDC" w:themeFill="accent5" w:themeFillTint="99"/>
          </w:tcPr>
          <w:p w:rsidR="004E79B7" w:rsidRPr="009918B4" w:rsidRDefault="004E79B7" w:rsidP="003C7015">
            <w:pPr>
              <w:spacing w:before="120" w:after="120"/>
              <w:rPr>
                <w:b/>
              </w:rPr>
            </w:pPr>
            <w:r w:rsidRPr="009918B4">
              <w:rPr>
                <w:b/>
              </w:rPr>
              <w:t>TOPIC</w:t>
            </w:r>
          </w:p>
        </w:tc>
        <w:tc>
          <w:tcPr>
            <w:tcW w:w="7965" w:type="dxa"/>
            <w:shd w:val="clear" w:color="auto" w:fill="92CDDC" w:themeFill="accent5" w:themeFillTint="99"/>
          </w:tcPr>
          <w:p w:rsidR="004E79B7" w:rsidRPr="009918B4" w:rsidRDefault="004E79B7" w:rsidP="003C7015">
            <w:pPr>
              <w:spacing w:before="120" w:after="120"/>
              <w:rPr>
                <w:b/>
              </w:rPr>
            </w:pPr>
          </w:p>
        </w:tc>
      </w:tr>
      <w:tr w:rsidR="004E79B7" w:rsidTr="00285F90">
        <w:tc>
          <w:tcPr>
            <w:tcW w:w="534" w:type="dxa"/>
          </w:tcPr>
          <w:p w:rsidR="004E79B7" w:rsidRDefault="004E79B7" w:rsidP="003C7015">
            <w:pPr>
              <w:spacing w:before="120" w:after="120"/>
            </w:pPr>
            <w:r>
              <w:t>1</w:t>
            </w:r>
          </w:p>
        </w:tc>
        <w:tc>
          <w:tcPr>
            <w:tcW w:w="4677" w:type="dxa"/>
          </w:tcPr>
          <w:p w:rsidR="004E79B7" w:rsidRDefault="004E79B7" w:rsidP="003C7015">
            <w:pPr>
              <w:spacing w:before="120" w:after="120"/>
            </w:pPr>
            <w:r>
              <w:t>Network Liaison Points</w:t>
            </w:r>
          </w:p>
        </w:tc>
        <w:tc>
          <w:tcPr>
            <w:tcW w:w="7965" w:type="dxa"/>
          </w:tcPr>
          <w:p w:rsidR="004E79B7" w:rsidRDefault="006B22C4" w:rsidP="003C7015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Dr. Filomena Namuba</w:t>
            </w:r>
          </w:p>
        </w:tc>
      </w:tr>
      <w:tr w:rsidR="004E79B7" w:rsidTr="00C91B27">
        <w:tc>
          <w:tcPr>
            <w:tcW w:w="534" w:type="dxa"/>
          </w:tcPr>
          <w:p w:rsidR="004E79B7" w:rsidRDefault="004E79B7" w:rsidP="003C7015">
            <w:pPr>
              <w:spacing w:before="120" w:after="120"/>
            </w:pPr>
            <w:r>
              <w:t>2</w:t>
            </w:r>
          </w:p>
        </w:tc>
        <w:tc>
          <w:tcPr>
            <w:tcW w:w="4677" w:type="dxa"/>
          </w:tcPr>
          <w:p w:rsidR="004E79B7" w:rsidRDefault="004E79B7" w:rsidP="003C7015">
            <w:pPr>
              <w:spacing w:before="120" w:after="120"/>
            </w:pPr>
            <w:r>
              <w:t>Operational Research Teams and Leaders</w:t>
            </w:r>
          </w:p>
        </w:tc>
        <w:tc>
          <w:tcPr>
            <w:tcW w:w="7965" w:type="dxa"/>
          </w:tcPr>
          <w:p w:rsidR="004E79B7" w:rsidRDefault="006B22C4" w:rsidP="003C7015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 xml:space="preserve">Prof Esron Karimuribu (Mobile Phone Technology) </w:t>
            </w:r>
          </w:p>
          <w:p w:rsidR="004E79B7" w:rsidRDefault="006B22C4" w:rsidP="003C7015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Eric Beda</w:t>
            </w:r>
          </w:p>
        </w:tc>
      </w:tr>
      <w:tr w:rsidR="004E79B7" w:rsidTr="00417A4B">
        <w:trPr>
          <w:trHeight w:val="89"/>
        </w:trPr>
        <w:tc>
          <w:tcPr>
            <w:tcW w:w="534" w:type="dxa"/>
          </w:tcPr>
          <w:p w:rsidR="004E79B7" w:rsidRDefault="004E79B7" w:rsidP="003C7015">
            <w:pPr>
              <w:spacing w:before="120" w:after="120"/>
            </w:pPr>
            <w:r>
              <w:t>3</w:t>
            </w:r>
          </w:p>
        </w:tc>
        <w:tc>
          <w:tcPr>
            <w:tcW w:w="4677" w:type="dxa"/>
          </w:tcPr>
          <w:p w:rsidR="00417A4B" w:rsidRDefault="004E79B7" w:rsidP="003C7015">
            <w:pPr>
              <w:spacing w:before="120" w:after="120"/>
            </w:pPr>
            <w:r>
              <w:t>Other Teams</w:t>
            </w:r>
          </w:p>
          <w:p w:rsidR="006B22C4" w:rsidRDefault="00417A4B" w:rsidP="003C7015">
            <w:pPr>
              <w:spacing w:before="120" w:after="120"/>
            </w:pPr>
            <w:r>
              <w:t>Mapping Contact Point</w:t>
            </w:r>
          </w:p>
          <w:p w:rsidR="006B22C4" w:rsidRDefault="006B22C4" w:rsidP="003C7015">
            <w:pPr>
              <w:spacing w:before="120" w:after="120"/>
            </w:pPr>
            <w:r>
              <w:t>One Health Workshop</w:t>
            </w:r>
          </w:p>
          <w:p w:rsidR="006B22C4" w:rsidRDefault="006B22C4" w:rsidP="003C7015">
            <w:pPr>
              <w:spacing w:before="120" w:after="120"/>
            </w:pPr>
            <w:r>
              <w:t>Web-site</w:t>
            </w:r>
          </w:p>
          <w:p w:rsidR="006B22C4" w:rsidRDefault="006B22C4" w:rsidP="003C7015">
            <w:pPr>
              <w:spacing w:before="120" w:after="120"/>
            </w:pPr>
            <w:r>
              <w:t>Risk Assessment</w:t>
            </w:r>
          </w:p>
          <w:p w:rsidR="006B22C4" w:rsidRDefault="006B22C4" w:rsidP="003C7015">
            <w:pPr>
              <w:spacing w:before="120" w:after="120"/>
            </w:pPr>
            <w:r>
              <w:t>Communication Strategy</w:t>
            </w:r>
          </w:p>
        </w:tc>
        <w:tc>
          <w:tcPr>
            <w:tcW w:w="7965" w:type="dxa"/>
          </w:tcPr>
          <w:p w:rsidR="006B22C4" w:rsidRDefault="006B22C4" w:rsidP="003C7015">
            <w:pPr>
              <w:spacing w:before="120" w:after="120"/>
            </w:pPr>
          </w:p>
          <w:p w:rsidR="006B22C4" w:rsidRDefault="006B22C4" w:rsidP="003C7015">
            <w:pPr>
              <w:spacing w:before="120" w:after="120"/>
            </w:pPr>
            <w:r>
              <w:t>Sekela Kyomo/ Prof. Esron Karimuribu</w:t>
            </w:r>
          </w:p>
          <w:p w:rsidR="006B22C4" w:rsidRDefault="006B22C4" w:rsidP="003C7015">
            <w:pPr>
              <w:spacing w:before="120" w:after="120"/>
            </w:pPr>
            <w:r>
              <w:t>Secky Nyakunga (workshop)/Esron Karimuribu</w:t>
            </w:r>
          </w:p>
          <w:p w:rsidR="006B22C4" w:rsidRDefault="006B22C4" w:rsidP="003C7015">
            <w:pPr>
              <w:spacing w:before="120" w:after="120"/>
            </w:pPr>
            <w:r>
              <w:t>Eric Beda (web and IT), Mpoki Mwabukusi</w:t>
            </w:r>
          </w:p>
          <w:p w:rsidR="006B22C4" w:rsidRDefault="006B22C4" w:rsidP="003C7015">
            <w:pPr>
              <w:spacing w:before="120" w:after="120"/>
            </w:pPr>
            <w:r>
              <w:t>Sekela Kyomo</w:t>
            </w:r>
          </w:p>
          <w:p w:rsidR="006B22C4" w:rsidRDefault="006B22C4" w:rsidP="003C7015">
            <w:pPr>
              <w:spacing w:before="120" w:after="120"/>
            </w:pPr>
            <w:r>
              <w:t>Sekela Kyomo</w:t>
            </w:r>
          </w:p>
        </w:tc>
      </w:tr>
    </w:tbl>
    <w:p w:rsidR="001A28CE" w:rsidRDefault="001A28CE" w:rsidP="003C7015">
      <w:pPr>
        <w:spacing w:before="120" w:after="120" w:line="240" w:lineRule="auto"/>
      </w:pPr>
    </w:p>
    <w:p w:rsidR="009918B4" w:rsidRDefault="009918B4" w:rsidP="009918B4">
      <w:pPr>
        <w:spacing w:after="120" w:line="240" w:lineRule="auto"/>
        <w:rPr>
          <w:b/>
        </w:rPr>
      </w:pPr>
      <w:r w:rsidRPr="00D205EC">
        <w:rPr>
          <w:b/>
        </w:rPr>
        <w:t>Two Year</w:t>
      </w:r>
      <w:r>
        <w:rPr>
          <w:b/>
        </w:rPr>
        <w:t xml:space="preserve"> Action</w:t>
      </w:r>
      <w:r w:rsidRPr="00D205EC">
        <w:rPr>
          <w:b/>
        </w:rPr>
        <w:t xml:space="preserve"> Plan </w:t>
      </w:r>
    </w:p>
    <w:tbl>
      <w:tblPr>
        <w:tblStyle w:val="Grilledutableau"/>
        <w:tblW w:w="0" w:type="auto"/>
        <w:tblLook w:val="04A0"/>
      </w:tblPr>
      <w:tblGrid>
        <w:gridCol w:w="4906"/>
        <w:gridCol w:w="4670"/>
      </w:tblGrid>
      <w:tr w:rsidR="009918B4" w:rsidTr="00037F24"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Network Plans and Commitments</w:t>
            </w:r>
          </w:p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Who, What, By When?</w:t>
            </w:r>
          </w:p>
        </w:tc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Role of CORDS Secretariat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9918B4" w:rsidTr="00037F24">
        <w:tc>
          <w:tcPr>
            <w:tcW w:w="6588" w:type="dxa"/>
          </w:tcPr>
          <w:p w:rsidR="009918B4" w:rsidRPr="00FF13C4" w:rsidRDefault="009918B4" w:rsidP="00037F24">
            <w:pPr>
              <w:spacing w:after="120"/>
            </w:pPr>
            <w:r>
              <w:t>Sekela – SACIDS communication strategy (involving web/multimedia &amp; community radio approaches</w:t>
            </w:r>
          </w:p>
        </w:tc>
        <w:tc>
          <w:tcPr>
            <w:tcW w:w="6588" w:type="dxa"/>
          </w:tcPr>
          <w:p w:rsidR="009918B4" w:rsidRPr="00FF13C4" w:rsidRDefault="009918B4" w:rsidP="00037F24">
            <w:pPr>
              <w:spacing w:after="120"/>
            </w:pPr>
            <w:r w:rsidRPr="00FF13C4">
              <w:t>Cords shared platform for OH communication &amp; risk communication &amp; crisis communication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 w:rsidRPr="00BA33F2">
              <w:rPr>
                <w:b/>
              </w:rPr>
              <w:t>In-Network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 xml:space="preserve">Eric Beda – </w:t>
            </w:r>
          </w:p>
          <w:p w:rsidR="009918B4" w:rsidRDefault="009918B4" w:rsidP="00037F24">
            <w:pPr>
              <w:spacing w:after="120"/>
            </w:pPr>
            <w:r>
              <w:t>E-learning</w:t>
            </w:r>
          </w:p>
          <w:p w:rsidR="009918B4" w:rsidRPr="004C7FBB" w:rsidRDefault="009918B4" w:rsidP="00037F24">
            <w:pPr>
              <w:spacing w:after="120"/>
            </w:pPr>
            <w:r>
              <w:t>Scaling up of mobile technologies in surveillance including crowd sourcing and data mining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Linkages with other networks, especially EAIDSNet &amp; MBDS</w:t>
            </w:r>
          </w:p>
          <w:p w:rsidR="009918B4" w:rsidRPr="004C7FBB" w:rsidRDefault="009918B4" w:rsidP="00037F24">
            <w:pPr>
              <w:spacing w:after="120"/>
            </w:pPr>
          </w:p>
          <w:p w:rsidR="009918B4" w:rsidRPr="004C7FBB" w:rsidRDefault="009918B4" w:rsidP="00037F24">
            <w:pPr>
              <w:spacing w:after="120"/>
            </w:pP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Inter-Network (CORDS)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 xml:space="preserve">Eric Beda – </w:t>
            </w:r>
          </w:p>
          <w:p w:rsidR="009918B4" w:rsidRDefault="009918B4" w:rsidP="00037F24">
            <w:pPr>
              <w:spacing w:after="120"/>
            </w:pPr>
            <w:r>
              <w:t>Collaborating with Jeff Aramini</w:t>
            </w:r>
          </w:p>
          <w:p w:rsidR="009918B4" w:rsidRDefault="009918B4" w:rsidP="00037F24">
            <w:pPr>
              <w:spacing w:after="120"/>
            </w:pPr>
            <w:r>
              <w:t>Making our website modern/friendly</w:t>
            </w:r>
          </w:p>
          <w:p w:rsidR="009918B4" w:rsidRPr="004C7FBB" w:rsidRDefault="009918B4" w:rsidP="00037F24">
            <w:pPr>
              <w:spacing w:after="120"/>
            </w:pPr>
            <w:r>
              <w:t>Social networking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Coordination in developing a common platform that will be used across networks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Pr="004C7FBB" w:rsidRDefault="009918B4" w:rsidP="00037F24">
            <w:pPr>
              <w:spacing w:after="120"/>
              <w:rPr>
                <w:b/>
              </w:rPr>
            </w:pPr>
            <w:r w:rsidRPr="004C7FBB">
              <w:rPr>
                <w:b/>
              </w:rPr>
              <w:t xml:space="preserve">Operational Research 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Esron K</w:t>
            </w:r>
          </w:p>
          <w:p w:rsidR="009918B4" w:rsidRDefault="009918B4" w:rsidP="00037F24">
            <w:pPr>
              <w:spacing w:after="120"/>
            </w:pPr>
            <w:r>
              <w:t>Mark R</w:t>
            </w:r>
          </w:p>
          <w:p w:rsidR="009918B4" w:rsidRDefault="009918B4" w:rsidP="00037F24">
            <w:pPr>
              <w:spacing w:after="120"/>
            </w:pPr>
            <w:r>
              <w:lastRenderedPageBreak/>
              <w:t>SACIDS research plan 2020 to cover the following areas:</w:t>
            </w:r>
          </w:p>
          <w:p w:rsidR="009918B4" w:rsidRDefault="009918B4" w:rsidP="00037F24">
            <w:pPr>
              <w:spacing w:after="120"/>
            </w:pPr>
            <w:r>
              <w:t>1) A]Pathogen based for emerging and vector borne diseases, including assessment of non-malerial fevers</w:t>
            </w:r>
          </w:p>
          <w:p w:rsidR="009918B4" w:rsidRDefault="009918B4" w:rsidP="00037F24">
            <w:pPr>
              <w:spacing w:after="120"/>
            </w:pPr>
            <w:r>
              <w:t>B] Bacterial zoonoses including foodborne zoonoses and anti-microbial resistance</w:t>
            </w:r>
          </w:p>
          <w:p w:rsidR="009918B4" w:rsidRDefault="009918B4" w:rsidP="00037F24">
            <w:pPr>
              <w:spacing w:after="120"/>
            </w:pPr>
            <w:r>
              <w:t>C] Viral diseases of livelihood and nutrition security importance</w:t>
            </w:r>
          </w:p>
          <w:p w:rsidR="009918B4" w:rsidRPr="004C7FBB" w:rsidRDefault="009918B4" w:rsidP="00037F24">
            <w:pPr>
              <w:spacing w:after="120"/>
            </w:pPr>
            <w:r>
              <w:t>2) OH sciences including, A] OH syndromic disease surveillance, B] socioeconomics, C] Ecosystems/ecohealth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lastRenderedPageBreak/>
              <w:t>Coordination with other networks for OH disease surveillance systems</w:t>
            </w:r>
          </w:p>
          <w:p w:rsidR="009918B4" w:rsidRDefault="009918B4" w:rsidP="00037F24">
            <w:pPr>
              <w:spacing w:after="120"/>
            </w:pPr>
          </w:p>
          <w:p w:rsidR="009918B4" w:rsidRDefault="009918B4" w:rsidP="00037F24">
            <w:pPr>
              <w:spacing w:after="120"/>
            </w:pPr>
            <w:r>
              <w:t>Resource mobilisation</w:t>
            </w:r>
          </w:p>
          <w:p w:rsidR="009918B4" w:rsidRDefault="009918B4" w:rsidP="00037F24">
            <w:pPr>
              <w:spacing w:after="120"/>
            </w:pPr>
          </w:p>
          <w:p w:rsidR="009918B4" w:rsidRDefault="009918B4" w:rsidP="00037F24">
            <w:pPr>
              <w:spacing w:after="120"/>
            </w:pPr>
            <w:r>
              <w:t>Formation of SAOC joint disease surveillance network</w:t>
            </w:r>
          </w:p>
          <w:p w:rsidR="009918B4" w:rsidRDefault="009918B4" w:rsidP="00037F24">
            <w:pPr>
              <w:spacing w:after="120"/>
            </w:pPr>
          </w:p>
          <w:p w:rsidR="009918B4" w:rsidRPr="004C7FBB" w:rsidRDefault="009918B4" w:rsidP="00037F24">
            <w:pPr>
              <w:spacing w:after="120"/>
            </w:pPr>
            <w:r>
              <w:t>Working with WHO and the FAO-OIE Regional Animal Health Centre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Training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  <w:rPr>
                <w:b/>
              </w:rPr>
            </w:pP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Secky ?</w:t>
            </w:r>
          </w:p>
          <w:p w:rsidR="009918B4" w:rsidRDefault="009918B4" w:rsidP="00037F24">
            <w:pPr>
              <w:spacing w:after="120"/>
            </w:pPr>
            <w:r>
              <w:t>3 OH MSC course</w:t>
            </w:r>
          </w:p>
          <w:p w:rsidR="009918B4" w:rsidRDefault="009918B4" w:rsidP="00037F24">
            <w:pPr>
              <w:spacing w:after="120"/>
            </w:pPr>
            <w:r>
              <w:t>Short course</w:t>
            </w:r>
          </w:p>
          <w:p w:rsidR="009918B4" w:rsidRDefault="009918B4" w:rsidP="00037F24">
            <w:pPr>
              <w:spacing w:after="120"/>
            </w:pPr>
            <w:r>
              <w:t>Annual OH summer school</w:t>
            </w:r>
          </w:p>
          <w:p w:rsidR="009918B4" w:rsidRPr="001A2CBB" w:rsidRDefault="009918B4" w:rsidP="00037F24">
            <w:pPr>
              <w:spacing w:after="120"/>
            </w:pPr>
            <w:r>
              <w:t>Short videos OH</w:t>
            </w:r>
          </w:p>
        </w:tc>
        <w:tc>
          <w:tcPr>
            <w:tcW w:w="6588" w:type="dxa"/>
          </w:tcPr>
          <w:p w:rsidR="009918B4" w:rsidRPr="001A2CBB" w:rsidRDefault="009918B4" w:rsidP="00037F24">
            <w:pPr>
              <w:spacing w:after="120"/>
            </w:pPr>
            <w:r>
              <w:t>OH summer school 1) publish, 2) speakers and participants from other networks</w:t>
            </w:r>
          </w:p>
        </w:tc>
      </w:tr>
    </w:tbl>
    <w:p w:rsidR="009918B4" w:rsidRDefault="009918B4" w:rsidP="009918B4">
      <w:pPr>
        <w:spacing w:after="120" w:line="240" w:lineRule="auto"/>
      </w:pPr>
    </w:p>
    <w:p w:rsidR="006B22C4" w:rsidRPr="003C7015" w:rsidRDefault="009918B4" w:rsidP="009918B4">
      <w:pPr>
        <w:spacing w:after="120" w:line="240" w:lineRule="auto"/>
        <w:rPr>
          <w:b/>
          <w:sz w:val="28"/>
          <w:szCs w:val="28"/>
        </w:rPr>
      </w:pPr>
      <w:r>
        <w:br w:type="page"/>
      </w:r>
      <w:r w:rsidR="006B22C4" w:rsidRPr="003C7015">
        <w:rPr>
          <w:b/>
          <w:sz w:val="28"/>
          <w:szCs w:val="28"/>
        </w:rPr>
        <w:lastRenderedPageBreak/>
        <w:t xml:space="preserve">Network:  </w:t>
      </w:r>
      <w:r w:rsidR="002D4652" w:rsidRPr="003C7015">
        <w:rPr>
          <w:b/>
          <w:sz w:val="28"/>
          <w:szCs w:val="28"/>
        </w:rPr>
        <w:t>MBDS</w:t>
      </w:r>
    </w:p>
    <w:p w:rsidR="006B22C4" w:rsidRPr="009918B4" w:rsidRDefault="006B22C4" w:rsidP="009918B4">
      <w:pPr>
        <w:spacing w:before="120" w:after="120" w:line="240" w:lineRule="auto"/>
        <w:rPr>
          <w:b/>
        </w:rPr>
      </w:pPr>
      <w:r w:rsidRPr="009918B4">
        <w:rPr>
          <w:b/>
        </w:rPr>
        <w:t xml:space="preserve">Way of Working </w:t>
      </w:r>
    </w:p>
    <w:tbl>
      <w:tblPr>
        <w:tblStyle w:val="Grilledutableau"/>
        <w:tblW w:w="0" w:type="auto"/>
        <w:tblLook w:val="04A0"/>
      </w:tblPr>
      <w:tblGrid>
        <w:gridCol w:w="459"/>
        <w:gridCol w:w="3561"/>
        <w:gridCol w:w="5556"/>
      </w:tblGrid>
      <w:tr w:rsidR="006B22C4" w:rsidRPr="003B7F3E" w:rsidTr="003C7015">
        <w:trPr>
          <w:tblHeader/>
        </w:trPr>
        <w:tc>
          <w:tcPr>
            <w:tcW w:w="534" w:type="dxa"/>
            <w:shd w:val="clear" w:color="auto" w:fill="92CDDC" w:themeFill="accent5" w:themeFillTint="99"/>
          </w:tcPr>
          <w:p w:rsidR="006B22C4" w:rsidRPr="003B7F3E" w:rsidRDefault="006B22C4" w:rsidP="003C7015">
            <w:pPr>
              <w:spacing w:before="120" w:after="120"/>
              <w:rPr>
                <w:b/>
              </w:rPr>
            </w:pPr>
          </w:p>
        </w:tc>
        <w:tc>
          <w:tcPr>
            <w:tcW w:w="4677" w:type="dxa"/>
            <w:shd w:val="clear" w:color="auto" w:fill="92CDDC" w:themeFill="accent5" w:themeFillTint="99"/>
          </w:tcPr>
          <w:p w:rsidR="006B22C4" w:rsidRPr="003B7F3E" w:rsidRDefault="006B22C4" w:rsidP="003C7015">
            <w:pPr>
              <w:spacing w:before="120" w:after="120"/>
              <w:rPr>
                <w:b/>
              </w:rPr>
            </w:pPr>
            <w:r w:rsidRPr="003B7F3E">
              <w:rPr>
                <w:b/>
              </w:rPr>
              <w:t>TOPIC</w:t>
            </w:r>
          </w:p>
        </w:tc>
        <w:tc>
          <w:tcPr>
            <w:tcW w:w="7965" w:type="dxa"/>
            <w:shd w:val="clear" w:color="auto" w:fill="92CDDC" w:themeFill="accent5" w:themeFillTint="99"/>
          </w:tcPr>
          <w:p w:rsidR="006B22C4" w:rsidRPr="003B7F3E" w:rsidRDefault="006B22C4" w:rsidP="003C7015">
            <w:pPr>
              <w:spacing w:before="120" w:after="120"/>
              <w:rPr>
                <w:b/>
              </w:rPr>
            </w:pPr>
          </w:p>
        </w:tc>
      </w:tr>
      <w:tr w:rsidR="006B22C4" w:rsidTr="009E3F8B">
        <w:tc>
          <w:tcPr>
            <w:tcW w:w="534" w:type="dxa"/>
          </w:tcPr>
          <w:p w:rsidR="006B22C4" w:rsidRDefault="006B22C4" w:rsidP="003C7015">
            <w:pPr>
              <w:spacing w:before="120" w:after="120"/>
            </w:pPr>
            <w:r>
              <w:t>1</w:t>
            </w:r>
          </w:p>
        </w:tc>
        <w:tc>
          <w:tcPr>
            <w:tcW w:w="4677" w:type="dxa"/>
          </w:tcPr>
          <w:p w:rsidR="006B22C4" w:rsidRDefault="006B22C4" w:rsidP="003C7015">
            <w:pPr>
              <w:spacing w:before="120" w:after="120"/>
            </w:pPr>
            <w:r>
              <w:t>Network Liaison Points</w:t>
            </w:r>
          </w:p>
        </w:tc>
        <w:tc>
          <w:tcPr>
            <w:tcW w:w="7965" w:type="dxa"/>
          </w:tcPr>
          <w:p w:rsidR="006B22C4" w:rsidRDefault="00622918" w:rsidP="003C7015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MBDS Secretariat, Dr. Moe Ko Oo</w:t>
            </w:r>
          </w:p>
        </w:tc>
      </w:tr>
      <w:tr w:rsidR="006B22C4" w:rsidTr="009E3F8B">
        <w:tc>
          <w:tcPr>
            <w:tcW w:w="534" w:type="dxa"/>
          </w:tcPr>
          <w:p w:rsidR="006B22C4" w:rsidRDefault="006B22C4" w:rsidP="003C7015">
            <w:pPr>
              <w:spacing w:before="120" w:after="120"/>
            </w:pPr>
            <w:r>
              <w:t>2</w:t>
            </w:r>
          </w:p>
        </w:tc>
        <w:tc>
          <w:tcPr>
            <w:tcW w:w="4677" w:type="dxa"/>
          </w:tcPr>
          <w:p w:rsidR="006B22C4" w:rsidRDefault="006B22C4" w:rsidP="003C7015">
            <w:pPr>
              <w:spacing w:before="120" w:after="120"/>
            </w:pPr>
            <w:r>
              <w:t>Operational Research Teams and Leaders</w:t>
            </w:r>
          </w:p>
        </w:tc>
        <w:tc>
          <w:tcPr>
            <w:tcW w:w="7965" w:type="dxa"/>
          </w:tcPr>
          <w:p w:rsidR="006B22C4" w:rsidRDefault="00622918" w:rsidP="003C7015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 xml:space="preserve">MBDS Board and Country co-ordinators, provisional co-ordinators.   </w:t>
            </w:r>
          </w:p>
          <w:p w:rsidR="006B22C4" w:rsidRDefault="00622918" w:rsidP="003C7015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Leader: Dr. Bounlay Phommasack</w:t>
            </w:r>
          </w:p>
        </w:tc>
      </w:tr>
      <w:tr w:rsidR="006B22C4" w:rsidTr="009E3F8B">
        <w:trPr>
          <w:trHeight w:val="89"/>
        </w:trPr>
        <w:tc>
          <w:tcPr>
            <w:tcW w:w="534" w:type="dxa"/>
          </w:tcPr>
          <w:p w:rsidR="006B22C4" w:rsidRDefault="006B22C4" w:rsidP="003C7015">
            <w:pPr>
              <w:spacing w:before="120" w:after="120"/>
            </w:pPr>
            <w:r>
              <w:t>3</w:t>
            </w:r>
          </w:p>
        </w:tc>
        <w:tc>
          <w:tcPr>
            <w:tcW w:w="4677" w:type="dxa"/>
          </w:tcPr>
          <w:p w:rsidR="006B22C4" w:rsidRDefault="006B22C4" w:rsidP="003C7015">
            <w:pPr>
              <w:spacing w:before="120" w:after="120"/>
            </w:pPr>
            <w:r>
              <w:t>Other Teams</w:t>
            </w:r>
          </w:p>
          <w:p w:rsidR="006B22C4" w:rsidRDefault="006B22C4" w:rsidP="003C7015">
            <w:pPr>
              <w:spacing w:before="120" w:after="120"/>
            </w:pPr>
            <w:r>
              <w:t>Mapping Contact Point</w:t>
            </w:r>
          </w:p>
          <w:p w:rsidR="00622918" w:rsidRDefault="00622918" w:rsidP="003C7015">
            <w:pPr>
              <w:spacing w:before="120" w:after="120"/>
            </w:pPr>
          </w:p>
          <w:p w:rsidR="00622918" w:rsidRDefault="00622918" w:rsidP="003C7015">
            <w:pPr>
              <w:spacing w:before="120" w:after="120"/>
            </w:pPr>
            <w:r>
              <w:t>One Health Workshop</w:t>
            </w:r>
          </w:p>
          <w:p w:rsidR="00622918" w:rsidRDefault="00622918" w:rsidP="003C7015">
            <w:pPr>
              <w:spacing w:before="120" w:after="120"/>
            </w:pPr>
            <w:r>
              <w:t>IT Platform</w:t>
            </w:r>
          </w:p>
          <w:p w:rsidR="00622918" w:rsidRDefault="00622918" w:rsidP="003C7015">
            <w:pPr>
              <w:spacing w:before="120" w:after="120"/>
            </w:pPr>
            <w:r>
              <w:t>RC Workshop</w:t>
            </w:r>
          </w:p>
          <w:p w:rsidR="00622918" w:rsidRDefault="00622918" w:rsidP="003C7015">
            <w:pPr>
              <w:spacing w:before="120" w:after="120"/>
            </w:pPr>
            <w:r>
              <w:t>Internal Communication</w:t>
            </w:r>
          </w:p>
        </w:tc>
        <w:tc>
          <w:tcPr>
            <w:tcW w:w="7965" w:type="dxa"/>
          </w:tcPr>
          <w:p w:rsidR="00622918" w:rsidRDefault="00622918" w:rsidP="003C7015">
            <w:pPr>
              <w:spacing w:before="120" w:after="120"/>
            </w:pPr>
          </w:p>
          <w:p w:rsidR="00622918" w:rsidRDefault="00622918" w:rsidP="003C7015">
            <w:pPr>
              <w:spacing w:before="120" w:after="120"/>
            </w:pPr>
            <w:r>
              <w:t>MBDS Secretariat</w:t>
            </w:r>
          </w:p>
          <w:p w:rsidR="00622918" w:rsidRDefault="00622918" w:rsidP="003C7015">
            <w:pPr>
              <w:spacing w:before="120" w:after="120"/>
            </w:pPr>
            <w:r>
              <w:t>Leader  Dr, Moe Ko Oo</w:t>
            </w:r>
          </w:p>
          <w:p w:rsidR="00622918" w:rsidRDefault="00622918" w:rsidP="003C7015">
            <w:pPr>
              <w:spacing w:before="120" w:after="120"/>
            </w:pPr>
            <w:r>
              <w:t>Dr. Moe Ko Oo</w:t>
            </w:r>
          </w:p>
          <w:p w:rsidR="00622918" w:rsidRDefault="00622918" w:rsidP="003C7015">
            <w:pPr>
              <w:spacing w:before="120" w:after="120"/>
            </w:pPr>
            <w:r>
              <w:t>MBDS Secretariat</w:t>
            </w:r>
          </w:p>
          <w:p w:rsidR="00622918" w:rsidRDefault="00622918" w:rsidP="003C7015">
            <w:pPr>
              <w:spacing w:before="120" w:after="120"/>
            </w:pPr>
            <w:r>
              <w:t>Dr. Bounlay, Dr. Moe Ko Oo</w:t>
            </w:r>
          </w:p>
          <w:p w:rsidR="006B22C4" w:rsidRDefault="00622918" w:rsidP="003C7015">
            <w:pPr>
              <w:spacing w:before="120" w:after="120"/>
            </w:pPr>
            <w:r>
              <w:t>Dr. Moe Ko Oo</w:t>
            </w:r>
          </w:p>
        </w:tc>
      </w:tr>
    </w:tbl>
    <w:p w:rsidR="005738A0" w:rsidRDefault="005738A0" w:rsidP="003C7015">
      <w:pPr>
        <w:spacing w:before="120" w:after="120" w:line="240" w:lineRule="auto"/>
      </w:pPr>
    </w:p>
    <w:p w:rsidR="009918B4" w:rsidRDefault="009918B4" w:rsidP="009918B4">
      <w:pPr>
        <w:spacing w:after="120" w:line="240" w:lineRule="auto"/>
        <w:rPr>
          <w:b/>
        </w:rPr>
      </w:pPr>
      <w:r w:rsidRPr="00D205EC">
        <w:rPr>
          <w:b/>
        </w:rPr>
        <w:t xml:space="preserve">Two </w:t>
      </w:r>
      <w:r>
        <w:rPr>
          <w:b/>
        </w:rPr>
        <w:t xml:space="preserve">Action </w:t>
      </w:r>
      <w:r w:rsidRPr="00D205EC">
        <w:rPr>
          <w:b/>
        </w:rPr>
        <w:t xml:space="preserve">Year Plan </w:t>
      </w:r>
    </w:p>
    <w:tbl>
      <w:tblPr>
        <w:tblStyle w:val="Grilledutableau"/>
        <w:tblW w:w="0" w:type="auto"/>
        <w:tblLook w:val="04A0"/>
      </w:tblPr>
      <w:tblGrid>
        <w:gridCol w:w="4748"/>
        <w:gridCol w:w="4828"/>
      </w:tblGrid>
      <w:tr w:rsidR="009918B4" w:rsidTr="00037F24"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Network Plans and Commitments</w:t>
            </w:r>
          </w:p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Who, What, By When?</w:t>
            </w:r>
          </w:p>
        </w:tc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Role of CORDS Secretariat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9918B4" w:rsidTr="00037F24">
        <w:tc>
          <w:tcPr>
            <w:tcW w:w="6588" w:type="dxa"/>
          </w:tcPr>
          <w:p w:rsidR="009918B4" w:rsidRPr="00FF13C4" w:rsidRDefault="009918B4" w:rsidP="00037F24">
            <w:pPr>
              <w:spacing w:after="120"/>
            </w:pPr>
            <w:r>
              <w:t>Advocacy newly establish MBDS foundation</w:t>
            </w:r>
          </w:p>
        </w:tc>
        <w:tc>
          <w:tcPr>
            <w:tcW w:w="6588" w:type="dxa"/>
          </w:tcPr>
          <w:p w:rsidR="009918B4" w:rsidRPr="00FF13C4" w:rsidRDefault="009918B4" w:rsidP="00037F24">
            <w:pPr>
              <w:spacing w:after="120"/>
            </w:pPr>
            <w:r>
              <w:t>Support &amp; advocate for sustainability of MBDS, pillar of CORDS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 w:rsidRPr="00BA33F2">
              <w:rPr>
                <w:b/>
              </w:rPr>
              <w:t>In-Network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Establish bottom up IT system for early detection and response ID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Technical support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Inter-Network (CORDS)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Strengthen/develop system for information sharing &amp; communication platform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Create/liaise/facilitate building the system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Pr="004C7FBB" w:rsidRDefault="009918B4" w:rsidP="00037F24">
            <w:pPr>
              <w:spacing w:after="120"/>
              <w:rPr>
                <w:b/>
              </w:rPr>
            </w:pPr>
            <w:r w:rsidRPr="004C7FBB">
              <w:rPr>
                <w:b/>
              </w:rPr>
              <w:t xml:space="preserve">Operational Research 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1) OH including environment component, e-info</w:t>
            </w:r>
          </w:p>
          <w:p w:rsidR="009918B4" w:rsidRDefault="009918B4" w:rsidP="00037F24">
            <w:pPr>
              <w:spacing w:after="120"/>
            </w:pPr>
            <w:r>
              <w:t>2) XB advocacy operational research</w:t>
            </w:r>
          </w:p>
          <w:p w:rsidR="009918B4" w:rsidRPr="004C7FBB" w:rsidRDefault="009918B4" w:rsidP="00037F24">
            <w:pPr>
              <w:spacing w:after="120"/>
            </w:pPr>
            <w:r>
              <w:t>3) Community base surveillance system analysis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Technical &amp; financial support</w:t>
            </w:r>
          </w:p>
        </w:tc>
      </w:tr>
      <w:tr w:rsidR="009918B4" w:rsidTr="00037F24"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lastRenderedPageBreak/>
              <w:t>1) Inter country capcity building training</w:t>
            </w:r>
          </w:p>
          <w:p w:rsidR="009918B4" w:rsidRDefault="009918B4" w:rsidP="00037F24">
            <w:pPr>
              <w:spacing w:after="120"/>
            </w:pPr>
            <w:r>
              <w:t>2) Exchange/study tour among network</w:t>
            </w:r>
          </w:p>
          <w:p w:rsidR="009918B4" w:rsidRDefault="009918B4" w:rsidP="00037F24">
            <w:pPr>
              <w:spacing w:after="120"/>
            </w:pPr>
            <w:r>
              <w:t>3) Post graduate degree for OH</w:t>
            </w:r>
          </w:p>
          <w:p w:rsidR="009918B4" w:rsidRPr="001A2CBB" w:rsidRDefault="009918B4" w:rsidP="00037F24">
            <w:pPr>
              <w:spacing w:after="120"/>
            </w:pPr>
            <w:r>
              <w:t>4) OH curriculum development for regional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Technical &amp; financial support</w:t>
            </w:r>
          </w:p>
        </w:tc>
      </w:tr>
    </w:tbl>
    <w:p w:rsidR="009918B4" w:rsidRDefault="009918B4" w:rsidP="009918B4">
      <w:pPr>
        <w:spacing w:after="120" w:line="240" w:lineRule="auto"/>
      </w:pPr>
    </w:p>
    <w:p w:rsidR="006B22C4" w:rsidRPr="003C7015" w:rsidRDefault="009918B4" w:rsidP="009918B4">
      <w:pPr>
        <w:spacing w:after="120" w:line="240" w:lineRule="auto"/>
        <w:rPr>
          <w:b/>
          <w:sz w:val="28"/>
          <w:szCs w:val="28"/>
        </w:rPr>
      </w:pPr>
      <w:r>
        <w:br w:type="page"/>
      </w:r>
      <w:r w:rsidR="006B22C4" w:rsidRPr="003C7015">
        <w:rPr>
          <w:b/>
          <w:sz w:val="28"/>
          <w:szCs w:val="28"/>
        </w:rPr>
        <w:lastRenderedPageBreak/>
        <w:t xml:space="preserve">Network:  </w:t>
      </w:r>
      <w:r w:rsidR="003C593A" w:rsidRPr="003C7015">
        <w:rPr>
          <w:b/>
          <w:sz w:val="28"/>
          <w:szCs w:val="28"/>
        </w:rPr>
        <w:t>SEEHN</w:t>
      </w:r>
    </w:p>
    <w:p w:rsidR="006B22C4" w:rsidRPr="009918B4" w:rsidRDefault="006B22C4" w:rsidP="009918B4">
      <w:pPr>
        <w:spacing w:before="120" w:after="120" w:line="240" w:lineRule="auto"/>
        <w:rPr>
          <w:b/>
        </w:rPr>
      </w:pPr>
      <w:r w:rsidRPr="009918B4">
        <w:rPr>
          <w:b/>
        </w:rPr>
        <w:t xml:space="preserve">Way of Working </w:t>
      </w:r>
    </w:p>
    <w:tbl>
      <w:tblPr>
        <w:tblStyle w:val="Grilledutableau"/>
        <w:tblW w:w="0" w:type="auto"/>
        <w:tblLook w:val="04A0"/>
      </w:tblPr>
      <w:tblGrid>
        <w:gridCol w:w="441"/>
        <w:gridCol w:w="3303"/>
        <w:gridCol w:w="5832"/>
      </w:tblGrid>
      <w:tr w:rsidR="006B22C4" w:rsidRPr="003B7F3E" w:rsidTr="003C7015">
        <w:trPr>
          <w:tblHeader/>
        </w:trPr>
        <w:tc>
          <w:tcPr>
            <w:tcW w:w="534" w:type="dxa"/>
            <w:shd w:val="clear" w:color="auto" w:fill="92CDDC" w:themeFill="accent5" w:themeFillTint="99"/>
          </w:tcPr>
          <w:p w:rsidR="006B22C4" w:rsidRPr="003B7F3E" w:rsidRDefault="006B22C4" w:rsidP="003C7015">
            <w:pPr>
              <w:spacing w:before="120" w:after="120"/>
              <w:rPr>
                <w:b/>
              </w:rPr>
            </w:pPr>
          </w:p>
        </w:tc>
        <w:tc>
          <w:tcPr>
            <w:tcW w:w="4677" w:type="dxa"/>
            <w:shd w:val="clear" w:color="auto" w:fill="92CDDC" w:themeFill="accent5" w:themeFillTint="99"/>
          </w:tcPr>
          <w:p w:rsidR="006B22C4" w:rsidRPr="003B7F3E" w:rsidRDefault="006B22C4" w:rsidP="003C7015">
            <w:pPr>
              <w:spacing w:before="120" w:after="120"/>
              <w:rPr>
                <w:b/>
              </w:rPr>
            </w:pPr>
            <w:r w:rsidRPr="003B7F3E">
              <w:rPr>
                <w:b/>
              </w:rPr>
              <w:t>TOPIC</w:t>
            </w:r>
          </w:p>
        </w:tc>
        <w:tc>
          <w:tcPr>
            <w:tcW w:w="7965" w:type="dxa"/>
            <w:shd w:val="clear" w:color="auto" w:fill="92CDDC" w:themeFill="accent5" w:themeFillTint="99"/>
          </w:tcPr>
          <w:p w:rsidR="006B22C4" w:rsidRPr="003B7F3E" w:rsidRDefault="006B22C4" w:rsidP="003C7015">
            <w:pPr>
              <w:spacing w:before="120" w:after="120"/>
              <w:rPr>
                <w:b/>
              </w:rPr>
            </w:pPr>
          </w:p>
        </w:tc>
      </w:tr>
      <w:tr w:rsidR="006B22C4" w:rsidTr="009E3F8B">
        <w:tc>
          <w:tcPr>
            <w:tcW w:w="534" w:type="dxa"/>
          </w:tcPr>
          <w:p w:rsidR="006B22C4" w:rsidRDefault="006B22C4" w:rsidP="003C7015">
            <w:pPr>
              <w:spacing w:before="120" w:after="120"/>
            </w:pPr>
            <w:r>
              <w:t>1</w:t>
            </w:r>
          </w:p>
        </w:tc>
        <w:tc>
          <w:tcPr>
            <w:tcW w:w="4677" w:type="dxa"/>
          </w:tcPr>
          <w:p w:rsidR="006B22C4" w:rsidRDefault="006B22C4" w:rsidP="003C7015">
            <w:pPr>
              <w:spacing w:before="120" w:after="120"/>
            </w:pPr>
            <w:r>
              <w:t>Network Liaison Points</w:t>
            </w:r>
          </w:p>
          <w:p w:rsidR="006B22C4" w:rsidRDefault="006B22C4" w:rsidP="003C7015">
            <w:pPr>
              <w:spacing w:before="120" w:after="120"/>
            </w:pPr>
          </w:p>
        </w:tc>
        <w:tc>
          <w:tcPr>
            <w:tcW w:w="7965" w:type="dxa"/>
          </w:tcPr>
          <w:p w:rsidR="006B22C4" w:rsidRDefault="003C593A" w:rsidP="003C7015">
            <w:pPr>
              <w:spacing w:before="120" w:after="120"/>
            </w:pPr>
            <w:r>
              <w:t>Legia Agolli (</w:t>
            </w:r>
            <w:r w:rsidRPr="003C7015">
              <w:t>legia.agoli@gmail.com</w:t>
            </w:r>
            <w:r>
              <w:t>)</w:t>
            </w:r>
          </w:p>
          <w:p w:rsidR="006B22C4" w:rsidRDefault="003C593A" w:rsidP="003C7015">
            <w:pPr>
              <w:spacing w:before="120" w:after="120"/>
            </w:pPr>
            <w:r>
              <w:t xml:space="preserve">Secretary: Zana Haxhimusoj (zana, </w:t>
            </w:r>
            <w:r w:rsidRPr="003C7015">
              <w:t>haxh@gmail.com</w:t>
            </w:r>
            <w:r>
              <w:t>)</w:t>
            </w:r>
          </w:p>
        </w:tc>
      </w:tr>
      <w:tr w:rsidR="006B22C4" w:rsidTr="009E3F8B">
        <w:tc>
          <w:tcPr>
            <w:tcW w:w="534" w:type="dxa"/>
          </w:tcPr>
          <w:p w:rsidR="006B22C4" w:rsidRDefault="006B22C4" w:rsidP="003C7015">
            <w:pPr>
              <w:spacing w:before="120" w:after="120"/>
            </w:pPr>
            <w:r>
              <w:t>2</w:t>
            </w:r>
          </w:p>
        </w:tc>
        <w:tc>
          <w:tcPr>
            <w:tcW w:w="4677" w:type="dxa"/>
          </w:tcPr>
          <w:p w:rsidR="006B22C4" w:rsidRDefault="006B22C4" w:rsidP="003C7015">
            <w:pPr>
              <w:spacing w:before="120" w:after="120"/>
            </w:pPr>
            <w:r>
              <w:t>Operational Research Teams and Leaders</w:t>
            </w:r>
          </w:p>
          <w:p w:rsidR="003C593A" w:rsidRDefault="003C593A" w:rsidP="003C7015">
            <w:pPr>
              <w:spacing w:before="120" w:after="120"/>
            </w:pPr>
          </w:p>
          <w:p w:rsidR="003C593A" w:rsidRDefault="003C593A" w:rsidP="003C7015">
            <w:pPr>
              <w:spacing w:before="120" w:after="120"/>
            </w:pPr>
            <w:r>
              <w:t>Leishmaniasis Joint Project MECIDS/SEEHN</w:t>
            </w:r>
          </w:p>
        </w:tc>
        <w:tc>
          <w:tcPr>
            <w:tcW w:w="7965" w:type="dxa"/>
          </w:tcPr>
          <w:p w:rsidR="006B22C4" w:rsidRDefault="003C593A" w:rsidP="003C7015">
            <w:pPr>
              <w:spacing w:before="120" w:after="120"/>
            </w:pPr>
            <w:r>
              <w:t>Leader: Silvia Bino (</w:t>
            </w:r>
            <w:r w:rsidRPr="003C7015">
              <w:t>silviabino@gmail.com</w:t>
            </w:r>
            <w:r>
              <w:t>)</w:t>
            </w:r>
          </w:p>
          <w:p w:rsidR="006B22C4" w:rsidRDefault="003C593A" w:rsidP="003C7015">
            <w:pPr>
              <w:spacing w:before="120" w:after="120"/>
            </w:pPr>
            <w:r>
              <w:t>Alternate: Angel Kunchev (</w:t>
            </w:r>
            <w:r w:rsidR="00434568" w:rsidRPr="003C7015">
              <w:t>akunchev@abv.bg</w:t>
            </w:r>
            <w:r w:rsidR="00434568">
              <w:t>)</w:t>
            </w:r>
          </w:p>
          <w:p w:rsidR="00434568" w:rsidRDefault="00434568" w:rsidP="003C7015">
            <w:pPr>
              <w:spacing w:before="120" w:after="120"/>
            </w:pPr>
          </w:p>
          <w:p w:rsidR="00434568" w:rsidRDefault="00434568" w:rsidP="003C7015">
            <w:pPr>
              <w:spacing w:before="120" w:after="120"/>
            </w:pPr>
            <w:r>
              <w:t>Semra Cavaljuga(</w:t>
            </w:r>
            <w:r w:rsidRPr="003C7015">
              <w:t>scavaljuga@gmail.com</w:t>
            </w:r>
            <w:r>
              <w:t>)</w:t>
            </w:r>
          </w:p>
          <w:p w:rsidR="00434568" w:rsidRDefault="00434568" w:rsidP="003C7015">
            <w:pPr>
              <w:spacing w:before="120" w:after="120"/>
            </w:pPr>
            <w:r>
              <w:t>Enkelejda Dilloli (</w:t>
            </w:r>
            <w:r w:rsidRPr="003C7015">
              <w:t>keladikolli@yahoo.com</w:t>
            </w:r>
            <w:r>
              <w:t>)</w:t>
            </w:r>
          </w:p>
          <w:p w:rsidR="006B22C4" w:rsidRDefault="00434568" w:rsidP="003C7015">
            <w:pPr>
              <w:spacing w:before="120" w:after="120"/>
            </w:pPr>
            <w:r>
              <w:t>James Crrilly (</w:t>
            </w:r>
            <w:r w:rsidR="00EB79A5" w:rsidRPr="003C7015">
              <w:t>crillyjim@aol.com</w:t>
            </w:r>
            <w:r w:rsidR="00EB79A5">
              <w:t>)</w:t>
            </w:r>
          </w:p>
        </w:tc>
      </w:tr>
      <w:tr w:rsidR="006B22C4" w:rsidTr="009E3F8B">
        <w:trPr>
          <w:trHeight w:val="89"/>
        </w:trPr>
        <w:tc>
          <w:tcPr>
            <w:tcW w:w="534" w:type="dxa"/>
          </w:tcPr>
          <w:p w:rsidR="006B22C4" w:rsidRDefault="006B22C4" w:rsidP="003C7015">
            <w:pPr>
              <w:spacing w:before="120" w:after="120"/>
            </w:pPr>
            <w:r>
              <w:t>3</w:t>
            </w:r>
          </w:p>
        </w:tc>
        <w:tc>
          <w:tcPr>
            <w:tcW w:w="4677" w:type="dxa"/>
          </w:tcPr>
          <w:p w:rsidR="006B22C4" w:rsidRDefault="006B22C4" w:rsidP="003C7015">
            <w:pPr>
              <w:spacing w:before="120" w:after="120"/>
            </w:pPr>
            <w:r>
              <w:t>Other Teams</w:t>
            </w:r>
          </w:p>
          <w:p w:rsidR="00EF2C0D" w:rsidRDefault="006B22C4" w:rsidP="003C7015">
            <w:pPr>
              <w:spacing w:before="120" w:after="120"/>
            </w:pPr>
            <w:r>
              <w:t>Mapping Contact Point</w:t>
            </w:r>
          </w:p>
          <w:p w:rsidR="00EF2C0D" w:rsidRDefault="00EF2C0D" w:rsidP="003C7015">
            <w:pPr>
              <w:spacing w:before="120" w:after="120"/>
            </w:pPr>
            <w:r>
              <w:t xml:space="preserve">One Health </w:t>
            </w:r>
          </w:p>
          <w:p w:rsidR="00EF2C0D" w:rsidRDefault="00EF2C0D" w:rsidP="003C7015">
            <w:pPr>
              <w:spacing w:before="120" w:after="120"/>
            </w:pPr>
            <w:r>
              <w:t>IT Platform</w:t>
            </w:r>
          </w:p>
          <w:p w:rsidR="00EF2C0D" w:rsidRDefault="00EF2C0D" w:rsidP="003C7015">
            <w:pPr>
              <w:spacing w:before="120" w:after="120"/>
            </w:pPr>
            <w:r>
              <w:t>Communication Strategy</w:t>
            </w:r>
          </w:p>
          <w:p w:rsidR="00EF2C0D" w:rsidRDefault="00EF2C0D" w:rsidP="003C7015">
            <w:pPr>
              <w:spacing w:before="120" w:after="120"/>
            </w:pPr>
            <w:r>
              <w:t>Risk Communication (Training /Bellagio)</w:t>
            </w:r>
          </w:p>
        </w:tc>
        <w:tc>
          <w:tcPr>
            <w:tcW w:w="7965" w:type="dxa"/>
          </w:tcPr>
          <w:p w:rsidR="00EF2C0D" w:rsidRDefault="00EF2C0D" w:rsidP="003C7015">
            <w:pPr>
              <w:spacing w:before="120" w:after="120"/>
            </w:pPr>
          </w:p>
          <w:p w:rsidR="009D3D89" w:rsidRDefault="009D3D89" w:rsidP="003C7015">
            <w:pPr>
              <w:spacing w:before="120" w:after="120"/>
            </w:pPr>
            <w:r>
              <w:t>Maria Ruserva (</w:t>
            </w:r>
            <w:r w:rsidRPr="003C7015">
              <w:t>haralanovom@yahoo.com</w:t>
            </w:r>
            <w:r>
              <w:t xml:space="preserve">, </w:t>
            </w:r>
            <w:r w:rsidRPr="003C7015">
              <w:t>ruservamaria33@gmail.com</w:t>
            </w:r>
            <w:r>
              <w:t>)</w:t>
            </w:r>
          </w:p>
          <w:p w:rsidR="00181AC9" w:rsidRDefault="009D3D89" w:rsidP="003C7015">
            <w:pPr>
              <w:spacing w:before="120" w:after="120"/>
            </w:pPr>
            <w:r>
              <w:t>Kujtim Mersini (</w:t>
            </w:r>
            <w:r w:rsidRPr="003C7015">
              <w:t>mersini2003@yahoo.com</w:t>
            </w:r>
            <w:r>
              <w:t>)</w:t>
            </w:r>
          </w:p>
          <w:p w:rsidR="00181AC9" w:rsidRDefault="009D3D89" w:rsidP="003C7015">
            <w:pPr>
              <w:spacing w:before="120" w:after="120"/>
            </w:pPr>
            <w:r>
              <w:t>Doriana Delija (</w:t>
            </w:r>
            <w:r w:rsidRPr="003C7015">
              <w:t>doriana.delija@gmail.com</w:t>
            </w:r>
            <w:r>
              <w:t>)</w:t>
            </w:r>
          </w:p>
          <w:p w:rsidR="00181AC9" w:rsidRDefault="009D3D89" w:rsidP="003C7015">
            <w:pPr>
              <w:spacing w:before="120" w:after="120"/>
            </w:pPr>
            <w:r>
              <w:t>Ledia Agolli (</w:t>
            </w:r>
            <w:r w:rsidRPr="003C7015">
              <w:t>ledia.agolli@gmail.com</w:t>
            </w:r>
            <w:r>
              <w:t>)</w:t>
            </w:r>
          </w:p>
          <w:p w:rsidR="006B22C4" w:rsidRDefault="009D3D89" w:rsidP="003C7015">
            <w:pPr>
              <w:spacing w:before="120" w:after="120"/>
            </w:pPr>
            <w:r>
              <w:t>Ledia Agolli, Maria Ruserva, tbc (from Skopje/MKD)</w:t>
            </w:r>
          </w:p>
        </w:tc>
      </w:tr>
    </w:tbl>
    <w:p w:rsidR="006B22C4" w:rsidRDefault="006B22C4" w:rsidP="003C7015">
      <w:pPr>
        <w:spacing w:before="120" w:after="120" w:line="240" w:lineRule="auto"/>
      </w:pPr>
    </w:p>
    <w:p w:rsidR="009918B4" w:rsidRDefault="009918B4" w:rsidP="009918B4">
      <w:pPr>
        <w:spacing w:after="120" w:line="240" w:lineRule="auto"/>
        <w:rPr>
          <w:b/>
        </w:rPr>
      </w:pPr>
      <w:r w:rsidRPr="00D205EC">
        <w:rPr>
          <w:b/>
        </w:rPr>
        <w:t xml:space="preserve">Two </w:t>
      </w:r>
      <w:r>
        <w:rPr>
          <w:b/>
        </w:rPr>
        <w:t xml:space="preserve">Action </w:t>
      </w:r>
      <w:r w:rsidRPr="00D205EC">
        <w:rPr>
          <w:b/>
        </w:rPr>
        <w:t xml:space="preserve">Year Plan </w:t>
      </w:r>
    </w:p>
    <w:tbl>
      <w:tblPr>
        <w:tblStyle w:val="Grilledutableau"/>
        <w:tblW w:w="0" w:type="auto"/>
        <w:tblLook w:val="04A0"/>
      </w:tblPr>
      <w:tblGrid>
        <w:gridCol w:w="4835"/>
        <w:gridCol w:w="4741"/>
      </w:tblGrid>
      <w:tr w:rsidR="009918B4" w:rsidTr="00037F24"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Network Plans and Commitments</w:t>
            </w:r>
          </w:p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Who, What, By When?</w:t>
            </w:r>
          </w:p>
        </w:tc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Role of CORDS Secretariat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9918B4" w:rsidTr="00037F24">
        <w:tc>
          <w:tcPr>
            <w:tcW w:w="6588" w:type="dxa"/>
          </w:tcPr>
          <w:p w:rsidR="009918B4" w:rsidRPr="00FF13C4" w:rsidRDefault="009918B4" w:rsidP="00037F24">
            <w:pPr>
              <w:spacing w:after="120"/>
            </w:pPr>
            <w:r>
              <w:t>Develop a communication strategy for SEECOM DIS &amp; link with SEE general and specific responsible persons</w:t>
            </w:r>
          </w:p>
        </w:tc>
        <w:tc>
          <w:tcPr>
            <w:tcW w:w="6588" w:type="dxa"/>
          </w:tcPr>
          <w:p w:rsidR="009918B4" w:rsidRPr="00FF13C4" w:rsidRDefault="009918B4" w:rsidP="00037F24">
            <w:pPr>
              <w:spacing w:after="120"/>
            </w:pPr>
            <w:r>
              <w:t>Assist in strategy development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 w:rsidRPr="00BA33F2">
              <w:rPr>
                <w:b/>
              </w:rPr>
              <w:t>In-Network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Develop network website – Promed Balkan (SEE) including news, sharing of information in a protected space, verification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Facilitate technical transfer of information from SEE to CORDS and IT (including Promed)</w:t>
            </w:r>
          </w:p>
          <w:p w:rsidR="009918B4" w:rsidRPr="004C7FBB" w:rsidRDefault="009918B4" w:rsidP="00037F24">
            <w:pPr>
              <w:spacing w:after="120"/>
            </w:pPr>
            <w:r>
              <w:t>Fund focal points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Inter-Network (CORDS)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Develop network website – Promed Balkan (SEE)</w:t>
            </w:r>
          </w:p>
          <w:p w:rsidR="009918B4" w:rsidRPr="004C7FBB" w:rsidRDefault="009918B4" w:rsidP="00037F24">
            <w:pPr>
              <w:spacing w:after="120"/>
            </w:pPr>
            <w:r>
              <w:lastRenderedPageBreak/>
              <w:t>Develop tools for communication, customize them for the regions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lastRenderedPageBreak/>
              <w:t xml:space="preserve">Assist with training of IT professionals and link </w:t>
            </w:r>
            <w:r>
              <w:lastRenderedPageBreak/>
              <w:t>with other similar initiatives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Pr="004C7FBB" w:rsidRDefault="009918B4" w:rsidP="00037F24">
            <w:pPr>
              <w:spacing w:after="120"/>
              <w:rPr>
                <w:b/>
              </w:rPr>
            </w:pPr>
            <w:r w:rsidRPr="004C7FBB">
              <w:rPr>
                <w:b/>
              </w:rPr>
              <w:lastRenderedPageBreak/>
              <w:t xml:space="preserve">Operational Research 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1) Leishmaniasis control by using OH approach &amp; new CORDS communication tech</w:t>
            </w:r>
          </w:p>
          <w:p w:rsidR="009918B4" w:rsidRDefault="009918B4" w:rsidP="00037F24">
            <w:pPr>
              <w:spacing w:after="120"/>
            </w:pPr>
            <w:r>
              <w:t>2) SARI – influenza &amp; other respiratory infections</w:t>
            </w:r>
          </w:p>
          <w:p w:rsidR="009918B4" w:rsidRPr="004C7FBB" w:rsidRDefault="009918B4" w:rsidP="00037F24">
            <w:pPr>
              <w:spacing w:after="120"/>
            </w:pPr>
            <w:r>
              <w:t>3) Hepatitis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Support (funding, training &amp; ensuring the right expertise) &amp; link with MECIDS</w:t>
            </w:r>
          </w:p>
        </w:tc>
      </w:tr>
      <w:tr w:rsidR="009918B4" w:rsidTr="00037F24"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Training regional and subregional teams on management, communication, leadership, resource mobilization</w:t>
            </w:r>
          </w:p>
          <w:p w:rsidR="009918B4" w:rsidRDefault="009918B4" w:rsidP="00037F24">
            <w:pPr>
              <w:spacing w:after="120"/>
            </w:pPr>
            <w:r>
              <w:t>Training on developing TTX</w:t>
            </w:r>
          </w:p>
          <w:p w:rsidR="009918B4" w:rsidRDefault="009918B4" w:rsidP="00037F24">
            <w:pPr>
              <w:spacing w:after="120"/>
            </w:pPr>
            <w:r>
              <w:t>Training new lab techs &amp; diagnostics</w:t>
            </w:r>
          </w:p>
          <w:p w:rsidR="009918B4" w:rsidRDefault="009918B4" w:rsidP="00037F24">
            <w:pPr>
              <w:spacing w:after="120"/>
            </w:pPr>
            <w:r>
              <w:t>Training field epi</w:t>
            </w:r>
          </w:p>
          <w:p w:rsidR="009918B4" w:rsidRDefault="009918B4" w:rsidP="00037F24">
            <w:pPr>
              <w:spacing w:after="120"/>
            </w:pPr>
            <w:r>
              <w:t>Training on using the new IT</w:t>
            </w:r>
          </w:p>
          <w:p w:rsidR="009918B4" w:rsidRPr="001A2CBB" w:rsidRDefault="009918B4" w:rsidP="00037F24">
            <w:pPr>
              <w:spacing w:after="120"/>
            </w:pPr>
            <w:r>
              <w:t>Training on research (SARC?)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Assistance tools: web basics etc.</w:t>
            </w:r>
          </w:p>
          <w:p w:rsidR="009918B4" w:rsidRPr="001A2CBB" w:rsidRDefault="009918B4" w:rsidP="00037F24">
            <w:pPr>
              <w:spacing w:after="120"/>
            </w:pPr>
            <w:r>
              <w:t>Link with other Tephinet, Merieux</w:t>
            </w:r>
          </w:p>
        </w:tc>
      </w:tr>
    </w:tbl>
    <w:p w:rsidR="009918B4" w:rsidRDefault="009918B4" w:rsidP="009918B4">
      <w:pPr>
        <w:spacing w:after="120" w:line="240" w:lineRule="auto"/>
      </w:pPr>
    </w:p>
    <w:p w:rsidR="009918B4" w:rsidRDefault="009918B4" w:rsidP="009918B4">
      <w:pPr>
        <w:spacing w:after="120" w:line="240" w:lineRule="auto"/>
      </w:pPr>
      <w:r>
        <w:br w:type="page"/>
      </w:r>
    </w:p>
    <w:p w:rsidR="006B22C4" w:rsidRPr="009918B4" w:rsidRDefault="006B22C4" w:rsidP="009918B4">
      <w:pPr>
        <w:spacing w:before="120" w:after="120" w:line="240" w:lineRule="auto"/>
        <w:rPr>
          <w:b/>
          <w:i/>
          <w:sz w:val="28"/>
          <w:szCs w:val="28"/>
        </w:rPr>
      </w:pPr>
      <w:r w:rsidRPr="009918B4">
        <w:rPr>
          <w:b/>
          <w:i/>
          <w:sz w:val="28"/>
          <w:szCs w:val="28"/>
        </w:rPr>
        <w:lastRenderedPageBreak/>
        <w:t xml:space="preserve">Network:  </w:t>
      </w:r>
      <w:r w:rsidR="007E54BA" w:rsidRPr="009918B4">
        <w:rPr>
          <w:b/>
          <w:i/>
          <w:sz w:val="28"/>
          <w:szCs w:val="28"/>
        </w:rPr>
        <w:t>EAIDS Net</w:t>
      </w:r>
    </w:p>
    <w:p w:rsidR="006B22C4" w:rsidRPr="009918B4" w:rsidRDefault="006B22C4" w:rsidP="009918B4">
      <w:pPr>
        <w:spacing w:before="120" w:after="120" w:line="240" w:lineRule="auto"/>
        <w:rPr>
          <w:b/>
        </w:rPr>
      </w:pPr>
      <w:r w:rsidRPr="009918B4">
        <w:rPr>
          <w:b/>
        </w:rPr>
        <w:t xml:space="preserve">Way of Working </w:t>
      </w:r>
    </w:p>
    <w:tbl>
      <w:tblPr>
        <w:tblStyle w:val="Grilledutableau"/>
        <w:tblW w:w="0" w:type="auto"/>
        <w:tblLook w:val="04A0"/>
      </w:tblPr>
      <w:tblGrid>
        <w:gridCol w:w="446"/>
        <w:gridCol w:w="3381"/>
        <w:gridCol w:w="5749"/>
      </w:tblGrid>
      <w:tr w:rsidR="006B22C4" w:rsidRPr="003B7F3E" w:rsidTr="003C7015">
        <w:trPr>
          <w:tblHeader/>
        </w:trPr>
        <w:tc>
          <w:tcPr>
            <w:tcW w:w="534" w:type="dxa"/>
            <w:shd w:val="clear" w:color="auto" w:fill="92CDDC" w:themeFill="accent5" w:themeFillTint="99"/>
          </w:tcPr>
          <w:p w:rsidR="006B22C4" w:rsidRPr="003B7F3E" w:rsidRDefault="006B22C4" w:rsidP="003C7015">
            <w:pPr>
              <w:spacing w:before="120" w:after="120"/>
              <w:rPr>
                <w:b/>
              </w:rPr>
            </w:pPr>
          </w:p>
        </w:tc>
        <w:tc>
          <w:tcPr>
            <w:tcW w:w="4677" w:type="dxa"/>
            <w:shd w:val="clear" w:color="auto" w:fill="92CDDC" w:themeFill="accent5" w:themeFillTint="99"/>
          </w:tcPr>
          <w:p w:rsidR="006B22C4" w:rsidRPr="003B7F3E" w:rsidRDefault="006B22C4" w:rsidP="003C7015">
            <w:pPr>
              <w:spacing w:before="120" w:after="120"/>
              <w:rPr>
                <w:b/>
              </w:rPr>
            </w:pPr>
            <w:r w:rsidRPr="003B7F3E">
              <w:rPr>
                <w:b/>
              </w:rPr>
              <w:t>TOPIC</w:t>
            </w:r>
          </w:p>
        </w:tc>
        <w:tc>
          <w:tcPr>
            <w:tcW w:w="7965" w:type="dxa"/>
            <w:shd w:val="clear" w:color="auto" w:fill="92CDDC" w:themeFill="accent5" w:themeFillTint="99"/>
          </w:tcPr>
          <w:p w:rsidR="006B22C4" w:rsidRPr="003B7F3E" w:rsidRDefault="006B22C4" w:rsidP="003C7015">
            <w:pPr>
              <w:spacing w:before="120" w:after="120"/>
              <w:rPr>
                <w:b/>
              </w:rPr>
            </w:pPr>
          </w:p>
        </w:tc>
      </w:tr>
      <w:tr w:rsidR="006B22C4" w:rsidTr="009E3F8B">
        <w:tc>
          <w:tcPr>
            <w:tcW w:w="534" w:type="dxa"/>
          </w:tcPr>
          <w:p w:rsidR="006B22C4" w:rsidRDefault="006B22C4" w:rsidP="003C7015">
            <w:pPr>
              <w:spacing w:before="120" w:after="120"/>
            </w:pPr>
            <w:r>
              <w:t>1</w:t>
            </w:r>
          </w:p>
        </w:tc>
        <w:tc>
          <w:tcPr>
            <w:tcW w:w="4677" w:type="dxa"/>
          </w:tcPr>
          <w:p w:rsidR="006B22C4" w:rsidRDefault="006B22C4" w:rsidP="003C7015">
            <w:pPr>
              <w:spacing w:before="120" w:after="120"/>
            </w:pPr>
            <w:r>
              <w:t>Network Liaison Points</w:t>
            </w:r>
          </w:p>
        </w:tc>
        <w:tc>
          <w:tcPr>
            <w:tcW w:w="7965" w:type="dxa"/>
          </w:tcPr>
          <w:p w:rsidR="006B22C4" w:rsidRDefault="007E54BA" w:rsidP="003C7015">
            <w:pPr>
              <w:spacing w:before="120" w:after="120"/>
            </w:pPr>
            <w:r>
              <w:t>Dr. Soroya Stanley</w:t>
            </w:r>
          </w:p>
        </w:tc>
      </w:tr>
      <w:tr w:rsidR="006B22C4" w:rsidTr="009E3F8B">
        <w:tc>
          <w:tcPr>
            <w:tcW w:w="534" w:type="dxa"/>
          </w:tcPr>
          <w:p w:rsidR="006B22C4" w:rsidRDefault="006B22C4" w:rsidP="003C7015">
            <w:pPr>
              <w:spacing w:before="120" w:after="120"/>
            </w:pPr>
            <w:r>
              <w:t>2</w:t>
            </w:r>
          </w:p>
        </w:tc>
        <w:tc>
          <w:tcPr>
            <w:tcW w:w="4677" w:type="dxa"/>
          </w:tcPr>
          <w:p w:rsidR="006B22C4" w:rsidRDefault="006B22C4" w:rsidP="003C7015">
            <w:pPr>
              <w:spacing w:before="120" w:after="120"/>
            </w:pPr>
            <w:r>
              <w:t>Operational Research Teams and Leaders</w:t>
            </w:r>
          </w:p>
        </w:tc>
        <w:tc>
          <w:tcPr>
            <w:tcW w:w="7965" w:type="dxa"/>
          </w:tcPr>
          <w:p w:rsidR="006B22C4" w:rsidRDefault="007E54BA" w:rsidP="003C7015">
            <w:pPr>
              <w:spacing w:before="120" w:after="120"/>
            </w:pPr>
            <w:r>
              <w:t>Core</w:t>
            </w:r>
          </w:p>
          <w:p w:rsidR="007E54BA" w:rsidRDefault="005641C6" w:rsidP="003C7015">
            <w:pPr>
              <w:pStyle w:val="Paragraphedeliste"/>
              <w:numPr>
                <w:ilvl w:val="0"/>
                <w:numId w:val="3"/>
              </w:numPr>
              <w:spacing w:before="120" w:after="120"/>
            </w:pPr>
            <w:r>
              <w:t>Dr Julius Julian Lutwam</w:t>
            </w:r>
            <w:r w:rsidR="007E54BA">
              <w:t>a (Uganda)</w:t>
            </w:r>
          </w:p>
          <w:p w:rsidR="007E54BA" w:rsidRDefault="007E54BA" w:rsidP="003C7015">
            <w:pPr>
              <w:pStyle w:val="Paragraphedeliste"/>
              <w:numPr>
                <w:ilvl w:val="0"/>
                <w:numId w:val="3"/>
              </w:numPr>
              <w:spacing w:before="120" w:after="120"/>
            </w:pPr>
            <w:r>
              <w:t>Dr. Michael Kiplangat Cheruiyot (Kenya)</w:t>
            </w:r>
          </w:p>
          <w:p w:rsidR="007E54BA" w:rsidRDefault="007E54BA" w:rsidP="003C7015">
            <w:pPr>
              <w:pStyle w:val="Paragraphedeliste"/>
              <w:numPr>
                <w:ilvl w:val="0"/>
                <w:numId w:val="3"/>
              </w:numPr>
              <w:spacing w:before="120" w:after="120"/>
            </w:pPr>
            <w:r>
              <w:t>Dr. Issa Makumbi (Assistant Commissioner(Epidemiology and Disease)) (Uganda)</w:t>
            </w:r>
          </w:p>
          <w:p w:rsidR="006B22C4" w:rsidRDefault="007E54BA" w:rsidP="003C7015">
            <w:pPr>
              <w:pStyle w:val="Paragraphedeliste"/>
              <w:numPr>
                <w:ilvl w:val="0"/>
                <w:numId w:val="3"/>
              </w:numPr>
              <w:spacing w:before="120" w:after="120"/>
            </w:pPr>
            <w:r>
              <w:t>Mr. James Ngumo Kariuki (Kenya)</w:t>
            </w:r>
          </w:p>
        </w:tc>
      </w:tr>
      <w:tr w:rsidR="006B22C4" w:rsidTr="009E3F8B">
        <w:trPr>
          <w:trHeight w:val="89"/>
        </w:trPr>
        <w:tc>
          <w:tcPr>
            <w:tcW w:w="534" w:type="dxa"/>
          </w:tcPr>
          <w:p w:rsidR="006B22C4" w:rsidRDefault="006B22C4" w:rsidP="003C7015">
            <w:pPr>
              <w:spacing w:before="120" w:after="120"/>
            </w:pPr>
            <w:r>
              <w:t>3</w:t>
            </w:r>
          </w:p>
        </w:tc>
        <w:tc>
          <w:tcPr>
            <w:tcW w:w="4677" w:type="dxa"/>
          </w:tcPr>
          <w:p w:rsidR="006B22C4" w:rsidRDefault="006B22C4" w:rsidP="003C7015">
            <w:pPr>
              <w:spacing w:before="120" w:after="120"/>
            </w:pPr>
            <w:r>
              <w:t>Other Teams</w:t>
            </w:r>
          </w:p>
          <w:p w:rsidR="006B22C4" w:rsidRDefault="006B22C4" w:rsidP="003C7015">
            <w:pPr>
              <w:spacing w:before="120" w:after="120"/>
            </w:pPr>
          </w:p>
          <w:p w:rsidR="006B22C4" w:rsidRDefault="006B22C4" w:rsidP="003C7015">
            <w:pPr>
              <w:spacing w:before="120" w:after="120"/>
            </w:pPr>
            <w:r>
              <w:t>Mapping Contact Point</w:t>
            </w:r>
          </w:p>
          <w:p w:rsidR="006F29F0" w:rsidRDefault="006F29F0" w:rsidP="003C7015">
            <w:pPr>
              <w:spacing w:before="120" w:after="120"/>
            </w:pPr>
          </w:p>
          <w:p w:rsidR="006F29F0" w:rsidRDefault="006F29F0" w:rsidP="003C7015">
            <w:pPr>
              <w:spacing w:before="120" w:after="120"/>
            </w:pPr>
          </w:p>
          <w:p w:rsidR="006F29F0" w:rsidRDefault="006F29F0" w:rsidP="003C7015">
            <w:pPr>
              <w:spacing w:before="120" w:after="120"/>
            </w:pPr>
          </w:p>
          <w:p w:rsidR="006F29F0" w:rsidRDefault="006F29F0" w:rsidP="003C7015">
            <w:pPr>
              <w:spacing w:before="120" w:after="120"/>
            </w:pPr>
          </w:p>
          <w:p w:rsidR="006F29F0" w:rsidRDefault="006F29F0" w:rsidP="003C7015">
            <w:pPr>
              <w:spacing w:before="120" w:after="120"/>
            </w:pPr>
            <w:r>
              <w:t>One Health</w:t>
            </w:r>
          </w:p>
          <w:p w:rsidR="006F29F0" w:rsidRDefault="006F29F0" w:rsidP="003C7015">
            <w:pPr>
              <w:spacing w:before="120" w:after="120"/>
            </w:pPr>
            <w:r>
              <w:t>Website/IT</w:t>
            </w:r>
          </w:p>
          <w:p w:rsidR="006F29F0" w:rsidRDefault="006F29F0" w:rsidP="003C7015">
            <w:pPr>
              <w:spacing w:before="120" w:after="120"/>
            </w:pPr>
            <w:r>
              <w:t>Risk Communication</w:t>
            </w:r>
          </w:p>
        </w:tc>
        <w:tc>
          <w:tcPr>
            <w:tcW w:w="7965" w:type="dxa"/>
          </w:tcPr>
          <w:p w:rsidR="005641C6" w:rsidRDefault="005641C6" w:rsidP="003C7015">
            <w:pPr>
              <w:spacing w:before="120" w:after="120"/>
            </w:pPr>
            <w:r>
              <w:t>Refine</w:t>
            </w:r>
          </w:p>
          <w:p w:rsidR="005641C6" w:rsidRDefault="005641C6" w:rsidP="003C7015">
            <w:pPr>
              <w:spacing w:before="120" w:after="120"/>
            </w:pPr>
            <w:r>
              <w:t>Dr. Ian Njeru – IDSR Co-ordinator – MVH (Kenya)</w:t>
            </w:r>
          </w:p>
          <w:p w:rsidR="005641C6" w:rsidRDefault="005641C6" w:rsidP="003C7015">
            <w:pPr>
              <w:spacing w:before="120" w:after="120"/>
            </w:pPr>
            <w:r>
              <w:t>Dr. Leonard Mboera – NIMR Tanzania</w:t>
            </w:r>
          </w:p>
          <w:p w:rsidR="005641C6" w:rsidRDefault="005641C6" w:rsidP="003C7015">
            <w:pPr>
              <w:spacing w:before="120" w:after="120"/>
            </w:pPr>
            <w:r>
              <w:t>Dr. Thiery Nyatanyi –IED MOH Rwanda</w:t>
            </w:r>
          </w:p>
          <w:p w:rsidR="005641C6" w:rsidRDefault="005641C6" w:rsidP="003C7015">
            <w:pPr>
              <w:spacing w:before="120" w:after="120"/>
            </w:pPr>
            <w:r>
              <w:t>Dr. Pierre Bukuni  - Animal Health Burundi</w:t>
            </w:r>
          </w:p>
          <w:p w:rsidR="005641C6" w:rsidRDefault="005641C6" w:rsidP="003C7015">
            <w:pPr>
              <w:spacing w:before="120" w:after="120"/>
            </w:pPr>
            <w:r>
              <w:t>Dr. Peter Mnbuji – Director of Preventative Services</w:t>
            </w:r>
          </w:p>
          <w:p w:rsidR="005641C6" w:rsidRDefault="005641C6" w:rsidP="003C7015">
            <w:pPr>
              <w:spacing w:before="120" w:after="120"/>
            </w:pPr>
            <w:r>
              <w:t>Dr. Spes Ndayishimiye – MOPH Burundi</w:t>
            </w:r>
          </w:p>
          <w:p w:rsidR="006F29F0" w:rsidRDefault="006F29F0" w:rsidP="003C7015">
            <w:pPr>
              <w:spacing w:before="120" w:after="120"/>
            </w:pPr>
            <w:r>
              <w:t>Dr. Michael K C</w:t>
            </w:r>
            <w:r w:rsidR="005641C6">
              <w:t>heruiyot</w:t>
            </w:r>
            <w:r>
              <w:t>, Mr. Timothy Wesonga</w:t>
            </w:r>
          </w:p>
          <w:p w:rsidR="006F29F0" w:rsidRDefault="006F29F0" w:rsidP="003C7015">
            <w:pPr>
              <w:spacing w:before="120" w:after="120"/>
            </w:pPr>
            <w:r>
              <w:t>Mr. James Ngumo Kariuki</w:t>
            </w:r>
          </w:p>
          <w:p w:rsidR="006B22C4" w:rsidRDefault="006B22C4" w:rsidP="003C7015">
            <w:pPr>
              <w:spacing w:before="120" w:after="120"/>
            </w:pPr>
          </w:p>
        </w:tc>
      </w:tr>
    </w:tbl>
    <w:p w:rsidR="006B22C4" w:rsidRDefault="006B22C4" w:rsidP="003C7015">
      <w:pPr>
        <w:spacing w:before="120" w:after="120" w:line="240" w:lineRule="auto"/>
      </w:pPr>
    </w:p>
    <w:p w:rsidR="009918B4" w:rsidRDefault="009918B4" w:rsidP="009918B4">
      <w:pPr>
        <w:spacing w:after="120" w:line="240" w:lineRule="auto"/>
        <w:rPr>
          <w:b/>
        </w:rPr>
      </w:pPr>
      <w:r w:rsidRPr="00D205EC">
        <w:rPr>
          <w:b/>
        </w:rPr>
        <w:t xml:space="preserve">Two Year </w:t>
      </w:r>
      <w:r>
        <w:rPr>
          <w:b/>
        </w:rPr>
        <w:t xml:space="preserve">Action </w:t>
      </w:r>
      <w:r w:rsidRPr="00D205EC">
        <w:rPr>
          <w:b/>
        </w:rPr>
        <w:t xml:space="preserve">Plan </w:t>
      </w:r>
    </w:p>
    <w:tbl>
      <w:tblPr>
        <w:tblStyle w:val="Grilledutableau"/>
        <w:tblW w:w="0" w:type="auto"/>
        <w:tblLook w:val="04A0"/>
      </w:tblPr>
      <w:tblGrid>
        <w:gridCol w:w="4915"/>
        <w:gridCol w:w="4661"/>
      </w:tblGrid>
      <w:tr w:rsidR="009918B4" w:rsidTr="00037F24"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Network Plans and Commitments</w:t>
            </w:r>
          </w:p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Who, What, By When?</w:t>
            </w:r>
          </w:p>
        </w:tc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Role of CORDS Secretariat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 w:rsidRPr="004C7FBB">
              <w:t>EAIDSNet EPI Bulletin – quarterly electro &amp; hard copy 500/quartEAJournal of Health Research 2x/yr</w:t>
            </w:r>
          </w:p>
          <w:p w:rsidR="009918B4" w:rsidRPr="00184795" w:rsidRDefault="009918B4" w:rsidP="00037F24">
            <w:pPr>
              <w:spacing w:after="120"/>
            </w:pPr>
            <w:r w:rsidRPr="004C7FBB">
              <w:t>EAIDSNet email list server improv</w:t>
            </w:r>
            <w:r>
              <w:t xml:space="preserve">ement </w:t>
            </w:r>
            <w:r w:rsidRPr="004C7FBB">
              <w:t xml:space="preserve"> &amp; activated with links to ProMed Mail, CORDS, OIE, WHO, AU/BAR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 w:rsidRPr="004C7FBB">
              <w:t>Edit</w:t>
            </w:r>
          </w:p>
          <w:p w:rsidR="009918B4" w:rsidRPr="004C7FBB" w:rsidRDefault="009918B4" w:rsidP="00037F24">
            <w:pPr>
              <w:spacing w:after="120"/>
            </w:pPr>
            <w:r w:rsidRPr="004C7FBB">
              <w:t xml:space="preserve"> Share with other Networks</w:t>
            </w:r>
          </w:p>
          <w:p w:rsidR="009918B4" w:rsidRPr="00C24E48" w:rsidRDefault="009918B4" w:rsidP="00037F24">
            <w:pPr>
              <w:spacing w:after="120"/>
              <w:rPr>
                <w:b/>
              </w:rPr>
            </w:pPr>
            <w:r w:rsidRPr="004C7FBB">
              <w:t>Coding of Disease Priority OIE/WHO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 w:rsidRPr="00BA33F2">
              <w:rPr>
                <w:b/>
              </w:rPr>
              <w:t>In-Network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 w:rsidRPr="004C7FBB">
              <w:t>1) Recruit 2 staff ehealth – informatics ICT June</w:t>
            </w:r>
          </w:p>
          <w:p w:rsidR="009918B4" w:rsidRPr="004C7FBB" w:rsidRDefault="009918B4" w:rsidP="00037F24">
            <w:pPr>
              <w:spacing w:after="120"/>
            </w:pPr>
            <w:r w:rsidRPr="004C7FBB">
              <w:t>2) Develop e-health stra</w:t>
            </w:r>
            <w:r>
              <w:t>t</w:t>
            </w:r>
            <w:r w:rsidRPr="004C7FBB">
              <w:t xml:space="preserve">egy (One Health) </w:t>
            </w:r>
            <w:r w:rsidRPr="004C7FBB">
              <w:lastRenderedPageBreak/>
              <w:t>telemedicine sharing of data cross border</w:t>
            </w:r>
          </w:p>
          <w:p w:rsidR="009918B4" w:rsidRPr="004C7FBB" w:rsidRDefault="009918B4" w:rsidP="00037F24">
            <w:pPr>
              <w:spacing w:after="120"/>
            </w:pPr>
            <w:r w:rsidRPr="004C7FBB">
              <w:t>3) Develop datab</w:t>
            </w:r>
            <w:r>
              <w:t>a</w:t>
            </w:r>
            <w:r w:rsidRPr="004C7FBB">
              <w:t>se IDSR – link with countries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</w:p>
          <w:p w:rsidR="009918B4" w:rsidRPr="004C7FBB" w:rsidRDefault="009918B4" w:rsidP="00037F24">
            <w:pPr>
              <w:spacing w:after="120"/>
            </w:pPr>
          </w:p>
          <w:p w:rsidR="009918B4" w:rsidRPr="004C7FBB" w:rsidRDefault="009918B4" w:rsidP="00037F24">
            <w:pPr>
              <w:spacing w:after="120"/>
            </w:pPr>
          </w:p>
          <w:p w:rsidR="009918B4" w:rsidRPr="004C7FBB" w:rsidRDefault="009918B4" w:rsidP="00037F24">
            <w:pPr>
              <w:spacing w:after="120"/>
            </w:pPr>
            <w:r w:rsidRPr="004C7FBB">
              <w:t>3) Tech assist to develop e-link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Inter-Network (CORDS)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 w:rsidRPr="004C7FBB">
              <w:t xml:space="preserve">SACIDS/EAIDSNet testing/ongoing mobile tech &amp; digital </w:t>
            </w:r>
            <w:r>
              <w:t>pen</w:t>
            </w:r>
            <w:r w:rsidRPr="004C7FBB">
              <w:t xml:space="preserve"> tech</w:t>
            </w:r>
            <w:r>
              <w:t>nology</w:t>
            </w:r>
            <w:r w:rsidRPr="004C7FBB">
              <w:t>. Kagera River Basin and extending to Kenya and Northern Uganda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 w:rsidRPr="004C7FBB">
              <w:t>Facilitate linkage between SACIDS/EAIDSNet and MBDS to use mobile tech in the West Nile Virus Operational Research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Pr="004C7FBB" w:rsidRDefault="009918B4" w:rsidP="00037F24">
            <w:pPr>
              <w:spacing w:after="120"/>
              <w:rPr>
                <w:b/>
              </w:rPr>
            </w:pPr>
            <w:r w:rsidRPr="004C7FBB">
              <w:rPr>
                <w:b/>
              </w:rPr>
              <w:t xml:space="preserve">Operational Research 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 w:rsidRPr="004C7FBB">
              <w:t>1) West Nile and Fever of Unknown Origin (Northern Uganda) and Nodding Disease</w:t>
            </w:r>
          </w:p>
          <w:p w:rsidR="009918B4" w:rsidRDefault="009918B4" w:rsidP="00037F24">
            <w:pPr>
              <w:spacing w:after="120"/>
            </w:pPr>
            <w:r w:rsidRPr="004C7FBB">
              <w:t>2) Food safety and Antimicrobial Resistance</w:t>
            </w:r>
          </w:p>
          <w:p w:rsidR="009918B4" w:rsidRPr="004C7FBB" w:rsidRDefault="009918B4" w:rsidP="00037F24">
            <w:pPr>
              <w:spacing w:after="120"/>
            </w:pP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 w:rsidRPr="004C7FBB">
              <w:t>1) Technical assist to develop the proposals</w:t>
            </w:r>
          </w:p>
          <w:p w:rsidR="009918B4" w:rsidRPr="004C7FBB" w:rsidRDefault="009918B4" w:rsidP="00037F24">
            <w:pPr>
              <w:spacing w:after="120"/>
            </w:pPr>
          </w:p>
          <w:p w:rsidR="009918B4" w:rsidRPr="004C7FBB" w:rsidRDefault="009918B4" w:rsidP="00037F24">
            <w:pPr>
              <w:spacing w:after="120"/>
            </w:pPr>
            <w:r w:rsidRPr="004C7FBB">
              <w:t>2) Stakeholder validation/proposals</w:t>
            </w:r>
          </w:p>
          <w:p w:rsidR="009918B4" w:rsidRDefault="009918B4" w:rsidP="00037F24">
            <w:pPr>
              <w:spacing w:after="120"/>
            </w:pPr>
            <w:r w:rsidRPr="004C7FBB">
              <w:t>3) Resource mobilization (in-kind materials)</w:t>
            </w:r>
          </w:p>
          <w:p w:rsidR="009918B4" w:rsidRPr="004C7FBB" w:rsidRDefault="009918B4" w:rsidP="00037F24">
            <w:pPr>
              <w:spacing w:after="120"/>
            </w:pPr>
          </w:p>
        </w:tc>
      </w:tr>
      <w:tr w:rsidR="009918B4" w:rsidTr="00037F24"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 xml:space="preserve">1) </w:t>
            </w:r>
            <w:r w:rsidRPr="001A2CBB">
              <w:t>D</w:t>
            </w:r>
            <w:r>
              <w:t>evelop training manuals on OH incorporate in-school curriculum</w:t>
            </w:r>
          </w:p>
          <w:p w:rsidR="009918B4" w:rsidRDefault="009918B4" w:rsidP="00037F24">
            <w:pPr>
              <w:spacing w:after="120"/>
            </w:pPr>
            <w:r>
              <w:t>2) Capacity building workshops on One Health</w:t>
            </w:r>
          </w:p>
          <w:p w:rsidR="009918B4" w:rsidRDefault="009918B4" w:rsidP="00037F24">
            <w:pPr>
              <w:spacing w:after="120"/>
            </w:pPr>
            <w:r>
              <w:t>3) Develop manual OH for field simulator</w:t>
            </w:r>
          </w:p>
          <w:p w:rsidR="009918B4" w:rsidRDefault="009918B4" w:rsidP="00037F24">
            <w:pPr>
              <w:spacing w:after="120"/>
            </w:pPr>
            <w:r>
              <w:t>4) Inter-Network expert exchange MBDS/EAIDSNet</w:t>
            </w:r>
          </w:p>
          <w:p w:rsidR="009918B4" w:rsidRPr="001A2CBB" w:rsidRDefault="009918B4" w:rsidP="00037F24">
            <w:pPr>
              <w:spacing w:after="120"/>
            </w:pPr>
            <w:r>
              <w:t xml:space="preserve"> </w:t>
            </w:r>
          </w:p>
          <w:p w:rsidR="009918B4" w:rsidRDefault="009918B4" w:rsidP="00037F24">
            <w:pPr>
              <w:spacing w:after="120"/>
            </w:pPr>
            <w:r>
              <w:t>EXTRA:  1) Review of organizational/institutional policies and legal framework and capacity to implement OH strategies in EAC partner states</w:t>
            </w:r>
          </w:p>
          <w:p w:rsidR="009918B4" w:rsidRDefault="009918B4" w:rsidP="00037F24">
            <w:pPr>
              <w:spacing w:after="120"/>
            </w:pPr>
            <w:r>
              <w:t>2) Convene 5</w:t>
            </w:r>
            <w:r w:rsidRPr="001A2CBB">
              <w:rPr>
                <w:vertAlign w:val="superscript"/>
              </w:rPr>
              <w:t>th</w:t>
            </w:r>
            <w:r>
              <w:t xml:space="preserve"> EAC Health &amp; Scientific conference in the Republic of Burundi in March 2015 and focus on One Health</w:t>
            </w:r>
          </w:p>
          <w:p w:rsidR="009918B4" w:rsidRPr="001A2CBB" w:rsidRDefault="009918B4" w:rsidP="00037F24">
            <w:pPr>
              <w:spacing w:after="120"/>
            </w:pPr>
            <w:r>
              <w:t>3)  Assessment review of organizational/institutional policies and legal framework and capacity to implement One Health strategies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 xml:space="preserve">1) Facilitators in OH workshops </w:t>
            </w:r>
          </w:p>
          <w:p w:rsidR="009918B4" w:rsidRDefault="009918B4" w:rsidP="00037F24">
            <w:pPr>
              <w:spacing w:after="120"/>
            </w:pPr>
            <w:r>
              <w:t>2) Tech assist to develop manuals</w:t>
            </w:r>
          </w:p>
          <w:p w:rsidR="009918B4" w:rsidRDefault="009918B4" w:rsidP="00037F24">
            <w:pPr>
              <w:spacing w:after="120"/>
            </w:pPr>
          </w:p>
          <w:p w:rsidR="009918B4" w:rsidRDefault="009918B4" w:rsidP="00037F24">
            <w:pPr>
              <w:spacing w:after="120"/>
            </w:pPr>
          </w:p>
          <w:p w:rsidR="009918B4" w:rsidRDefault="009918B4" w:rsidP="00037F24">
            <w:pPr>
              <w:spacing w:after="120"/>
            </w:pPr>
          </w:p>
          <w:p w:rsidR="009918B4" w:rsidRDefault="009918B4" w:rsidP="00037F24">
            <w:pPr>
              <w:spacing w:after="120"/>
            </w:pPr>
          </w:p>
          <w:p w:rsidR="009918B4" w:rsidRPr="001A2CBB" w:rsidRDefault="009918B4" w:rsidP="00037F24">
            <w:pPr>
              <w:spacing w:after="120"/>
            </w:pPr>
            <w:r>
              <w:t>Tech consultant</w:t>
            </w:r>
          </w:p>
        </w:tc>
      </w:tr>
    </w:tbl>
    <w:p w:rsidR="009918B4" w:rsidRDefault="009918B4" w:rsidP="009918B4">
      <w:pPr>
        <w:spacing w:after="120" w:line="240" w:lineRule="auto"/>
      </w:pPr>
    </w:p>
    <w:p w:rsidR="009918B4" w:rsidRDefault="009918B4" w:rsidP="009918B4">
      <w:pPr>
        <w:spacing w:after="120" w:line="240" w:lineRule="auto"/>
      </w:pPr>
      <w:r>
        <w:br w:type="page"/>
      </w:r>
    </w:p>
    <w:p w:rsidR="00182896" w:rsidRPr="003C7015" w:rsidRDefault="00182896" w:rsidP="009918B4">
      <w:pPr>
        <w:spacing w:before="120" w:after="120" w:line="240" w:lineRule="auto"/>
        <w:rPr>
          <w:b/>
          <w:sz w:val="28"/>
          <w:szCs w:val="28"/>
        </w:rPr>
      </w:pPr>
      <w:r w:rsidRPr="003C7015">
        <w:rPr>
          <w:b/>
          <w:sz w:val="28"/>
          <w:szCs w:val="28"/>
        </w:rPr>
        <w:lastRenderedPageBreak/>
        <w:t>Network:  APIER</w:t>
      </w:r>
    </w:p>
    <w:p w:rsidR="00182896" w:rsidRPr="009918B4" w:rsidRDefault="00182896" w:rsidP="009918B4">
      <w:pPr>
        <w:spacing w:before="120" w:after="120" w:line="240" w:lineRule="auto"/>
        <w:rPr>
          <w:b/>
        </w:rPr>
      </w:pPr>
      <w:r w:rsidRPr="009918B4">
        <w:rPr>
          <w:b/>
        </w:rPr>
        <w:t xml:space="preserve">Way of Working </w:t>
      </w:r>
    </w:p>
    <w:tbl>
      <w:tblPr>
        <w:tblStyle w:val="Grilledutableau"/>
        <w:tblW w:w="0" w:type="auto"/>
        <w:tblLook w:val="04A0"/>
      </w:tblPr>
      <w:tblGrid>
        <w:gridCol w:w="458"/>
        <w:gridCol w:w="3549"/>
        <w:gridCol w:w="5569"/>
      </w:tblGrid>
      <w:tr w:rsidR="00182896" w:rsidRPr="003B7F3E" w:rsidTr="003C7015">
        <w:trPr>
          <w:tblHeader/>
        </w:trPr>
        <w:tc>
          <w:tcPr>
            <w:tcW w:w="534" w:type="dxa"/>
            <w:shd w:val="clear" w:color="auto" w:fill="92CDDC" w:themeFill="accent5" w:themeFillTint="99"/>
          </w:tcPr>
          <w:p w:rsidR="00182896" w:rsidRPr="003B7F3E" w:rsidRDefault="00182896" w:rsidP="003C7015">
            <w:pPr>
              <w:spacing w:before="120" w:after="120"/>
              <w:rPr>
                <w:b/>
              </w:rPr>
            </w:pPr>
          </w:p>
        </w:tc>
        <w:tc>
          <w:tcPr>
            <w:tcW w:w="4677" w:type="dxa"/>
            <w:shd w:val="clear" w:color="auto" w:fill="92CDDC" w:themeFill="accent5" w:themeFillTint="99"/>
          </w:tcPr>
          <w:p w:rsidR="00182896" w:rsidRPr="003B7F3E" w:rsidRDefault="00182896" w:rsidP="003C7015">
            <w:pPr>
              <w:spacing w:before="120" w:after="120"/>
              <w:rPr>
                <w:b/>
              </w:rPr>
            </w:pPr>
            <w:r w:rsidRPr="003B7F3E">
              <w:rPr>
                <w:b/>
              </w:rPr>
              <w:t>TOPIC</w:t>
            </w:r>
          </w:p>
        </w:tc>
        <w:tc>
          <w:tcPr>
            <w:tcW w:w="7965" w:type="dxa"/>
            <w:shd w:val="clear" w:color="auto" w:fill="92CDDC" w:themeFill="accent5" w:themeFillTint="99"/>
          </w:tcPr>
          <w:p w:rsidR="00182896" w:rsidRPr="003B7F3E" w:rsidRDefault="00182896" w:rsidP="003C7015">
            <w:pPr>
              <w:spacing w:before="120" w:after="120"/>
              <w:rPr>
                <w:b/>
              </w:rPr>
            </w:pPr>
          </w:p>
        </w:tc>
      </w:tr>
      <w:tr w:rsidR="00182896" w:rsidTr="009E3F8B">
        <w:tc>
          <w:tcPr>
            <w:tcW w:w="534" w:type="dxa"/>
          </w:tcPr>
          <w:p w:rsidR="00182896" w:rsidRDefault="00182896" w:rsidP="003C7015">
            <w:pPr>
              <w:spacing w:before="120" w:after="120"/>
            </w:pPr>
            <w:r>
              <w:t>1</w:t>
            </w:r>
          </w:p>
        </w:tc>
        <w:tc>
          <w:tcPr>
            <w:tcW w:w="4677" w:type="dxa"/>
          </w:tcPr>
          <w:p w:rsidR="00182896" w:rsidRDefault="00182896" w:rsidP="003C7015">
            <w:pPr>
              <w:spacing w:before="120" w:after="120"/>
            </w:pPr>
            <w:r>
              <w:t>Network Liaison Points</w:t>
            </w:r>
          </w:p>
          <w:p w:rsidR="00182896" w:rsidRDefault="00182896" w:rsidP="003C7015">
            <w:pPr>
              <w:spacing w:before="120" w:after="120"/>
            </w:pPr>
          </w:p>
        </w:tc>
        <w:tc>
          <w:tcPr>
            <w:tcW w:w="7965" w:type="dxa"/>
          </w:tcPr>
          <w:p w:rsidR="00182896" w:rsidRDefault="00182896" w:rsidP="003C7015">
            <w:pPr>
              <w:spacing w:before="120" w:after="120"/>
            </w:pPr>
            <w:r>
              <w:t>APIER Co-ordinating Office</w:t>
            </w:r>
          </w:p>
          <w:p w:rsidR="00182896" w:rsidRDefault="00182896" w:rsidP="003C7015">
            <w:pPr>
              <w:spacing w:before="120" w:after="120"/>
            </w:pPr>
            <w:r>
              <w:t>Phuong Trang Huynh</w:t>
            </w:r>
          </w:p>
        </w:tc>
      </w:tr>
      <w:tr w:rsidR="00182896" w:rsidTr="009E3F8B">
        <w:tc>
          <w:tcPr>
            <w:tcW w:w="534" w:type="dxa"/>
          </w:tcPr>
          <w:p w:rsidR="00182896" w:rsidRDefault="00182896" w:rsidP="003C7015">
            <w:pPr>
              <w:spacing w:before="120" w:after="120"/>
            </w:pPr>
            <w:r>
              <w:t>2</w:t>
            </w:r>
          </w:p>
        </w:tc>
        <w:tc>
          <w:tcPr>
            <w:tcW w:w="4677" w:type="dxa"/>
          </w:tcPr>
          <w:p w:rsidR="00182896" w:rsidRDefault="00182896" w:rsidP="003C7015">
            <w:pPr>
              <w:spacing w:before="120" w:after="120"/>
            </w:pPr>
            <w:r>
              <w:t>Operational Research Teams and Leaders</w:t>
            </w:r>
          </w:p>
        </w:tc>
        <w:tc>
          <w:tcPr>
            <w:tcW w:w="7965" w:type="dxa"/>
          </w:tcPr>
          <w:p w:rsidR="00182896" w:rsidRDefault="00182896" w:rsidP="003C7015">
            <w:pPr>
              <w:spacing w:before="120" w:after="120"/>
            </w:pPr>
            <w:r>
              <w:t>Leishmaniasis: Pornpit Silkavute</w:t>
            </w:r>
          </w:p>
          <w:p w:rsidR="00182896" w:rsidRDefault="00182896" w:rsidP="003C7015">
            <w:pPr>
              <w:spacing w:before="120" w:after="120"/>
            </w:pPr>
            <w:r>
              <w:t>Mo</w:t>
            </w:r>
            <w:r w:rsidR="000B2425">
              <w:t>bile Phone Technology: Andri Jatikusumah</w:t>
            </w:r>
          </w:p>
          <w:p w:rsidR="000B2425" w:rsidRDefault="000B2425" w:rsidP="003C7015">
            <w:pPr>
              <w:spacing w:before="120" w:after="120"/>
            </w:pPr>
            <w:r>
              <w:t>Fever of Unknown Origin: Pornpit Silkavute</w:t>
            </w:r>
          </w:p>
        </w:tc>
      </w:tr>
      <w:tr w:rsidR="00182896" w:rsidTr="009E3F8B">
        <w:trPr>
          <w:trHeight w:val="89"/>
        </w:trPr>
        <w:tc>
          <w:tcPr>
            <w:tcW w:w="534" w:type="dxa"/>
          </w:tcPr>
          <w:p w:rsidR="00182896" w:rsidRDefault="00182896" w:rsidP="003C7015">
            <w:pPr>
              <w:spacing w:before="120" w:after="120"/>
            </w:pPr>
            <w:r>
              <w:t>3</w:t>
            </w:r>
          </w:p>
        </w:tc>
        <w:tc>
          <w:tcPr>
            <w:tcW w:w="4677" w:type="dxa"/>
          </w:tcPr>
          <w:p w:rsidR="00182896" w:rsidRDefault="00182896" w:rsidP="003C7015">
            <w:pPr>
              <w:spacing w:before="120" w:after="120"/>
            </w:pPr>
            <w:r>
              <w:t>Other Teams</w:t>
            </w:r>
          </w:p>
          <w:p w:rsidR="000B2425" w:rsidRDefault="00182896" w:rsidP="003C7015">
            <w:pPr>
              <w:spacing w:before="120" w:after="120"/>
            </w:pPr>
            <w:r>
              <w:t>Mapping Contact Point</w:t>
            </w:r>
          </w:p>
          <w:p w:rsidR="00877710" w:rsidRDefault="00877710" w:rsidP="003C7015">
            <w:pPr>
              <w:spacing w:before="120" w:after="120"/>
            </w:pPr>
            <w:r>
              <w:t>One Health Workshop</w:t>
            </w:r>
          </w:p>
          <w:p w:rsidR="00877710" w:rsidRDefault="00877710" w:rsidP="003C7015">
            <w:pPr>
              <w:spacing w:before="120" w:after="120"/>
            </w:pPr>
            <w:r>
              <w:t>Website IT Platform</w:t>
            </w:r>
          </w:p>
          <w:p w:rsidR="00182896" w:rsidRDefault="00877710" w:rsidP="003C7015">
            <w:pPr>
              <w:spacing w:before="120" w:after="120"/>
            </w:pPr>
            <w:r>
              <w:t>Internal Communication</w:t>
            </w:r>
          </w:p>
        </w:tc>
        <w:tc>
          <w:tcPr>
            <w:tcW w:w="7965" w:type="dxa"/>
          </w:tcPr>
          <w:p w:rsidR="000B2425" w:rsidRDefault="000B2425" w:rsidP="003C7015">
            <w:pPr>
              <w:spacing w:before="120" w:after="120"/>
            </w:pPr>
          </w:p>
          <w:p w:rsidR="00877710" w:rsidRDefault="000B2425" w:rsidP="003C7015">
            <w:pPr>
              <w:spacing w:before="120" w:after="120"/>
            </w:pPr>
            <w:r>
              <w:t>Pornpit Silkavute</w:t>
            </w:r>
          </w:p>
          <w:p w:rsidR="00877710" w:rsidRDefault="00877710" w:rsidP="003C7015">
            <w:pPr>
              <w:spacing w:before="120" w:after="120"/>
            </w:pPr>
            <w:r>
              <w:t>Phuong Trang Huynh</w:t>
            </w:r>
          </w:p>
          <w:p w:rsidR="00877710" w:rsidRDefault="00877710" w:rsidP="003C7015">
            <w:pPr>
              <w:spacing w:before="120" w:after="120"/>
            </w:pPr>
            <w:r>
              <w:t>Phuong Trang Huynh</w:t>
            </w:r>
          </w:p>
          <w:p w:rsidR="00877710" w:rsidRDefault="00877710" w:rsidP="003C7015">
            <w:pPr>
              <w:spacing w:before="120" w:after="120"/>
            </w:pPr>
            <w:r>
              <w:t>Phuong Trang Huynh</w:t>
            </w:r>
          </w:p>
        </w:tc>
      </w:tr>
    </w:tbl>
    <w:p w:rsidR="00182896" w:rsidRDefault="00182896" w:rsidP="003C7015">
      <w:pPr>
        <w:spacing w:before="120" w:after="120" w:line="240" w:lineRule="auto"/>
      </w:pPr>
    </w:p>
    <w:p w:rsidR="009918B4" w:rsidRDefault="009918B4" w:rsidP="009918B4">
      <w:pPr>
        <w:spacing w:after="120" w:line="240" w:lineRule="auto"/>
        <w:rPr>
          <w:b/>
        </w:rPr>
      </w:pPr>
      <w:r w:rsidRPr="00D205EC">
        <w:rPr>
          <w:b/>
        </w:rPr>
        <w:t xml:space="preserve">Two Year </w:t>
      </w:r>
      <w:r>
        <w:rPr>
          <w:b/>
        </w:rPr>
        <w:t xml:space="preserve">Action </w:t>
      </w:r>
      <w:r w:rsidRPr="00D205EC">
        <w:rPr>
          <w:b/>
        </w:rPr>
        <w:t xml:space="preserve">Plan </w:t>
      </w:r>
    </w:p>
    <w:tbl>
      <w:tblPr>
        <w:tblStyle w:val="Grilledutableau"/>
        <w:tblW w:w="0" w:type="auto"/>
        <w:tblLook w:val="04A0"/>
      </w:tblPr>
      <w:tblGrid>
        <w:gridCol w:w="4937"/>
        <w:gridCol w:w="4639"/>
      </w:tblGrid>
      <w:tr w:rsidR="009918B4" w:rsidTr="00037F24"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Network Plans and Commitments</w:t>
            </w:r>
          </w:p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Who, What, By When?</w:t>
            </w:r>
          </w:p>
        </w:tc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Role of CORDS Secretariat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APEIR CO  - continuously</w:t>
            </w:r>
          </w:p>
          <w:p w:rsidR="009918B4" w:rsidRDefault="009918B4" w:rsidP="00037F24">
            <w:pPr>
              <w:spacing w:after="120"/>
            </w:pPr>
            <w:r>
              <w:t>Press release – existing/past/ongoing research</w:t>
            </w:r>
          </w:p>
          <w:p w:rsidR="009918B4" w:rsidRDefault="009918B4" w:rsidP="00037F24">
            <w:pPr>
              <w:spacing w:after="120"/>
            </w:pPr>
            <w:r>
              <w:t>APEIR synthesize on research that has been conducted</w:t>
            </w:r>
          </w:p>
          <w:p w:rsidR="009918B4" w:rsidRPr="00FF13C4" w:rsidRDefault="009918B4" w:rsidP="00037F24">
            <w:pPr>
              <w:spacing w:after="120"/>
            </w:pPr>
            <w:r>
              <w:t>National &amp; regional OH platforms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Mobilize external resources (experts, other resources)</w:t>
            </w:r>
          </w:p>
          <w:p w:rsidR="009918B4" w:rsidRDefault="009918B4" w:rsidP="00037F24">
            <w:pPr>
              <w:spacing w:after="120"/>
            </w:pPr>
            <w:r>
              <w:t>Management support</w:t>
            </w:r>
          </w:p>
          <w:p w:rsidR="009918B4" w:rsidRPr="00FF13C4" w:rsidRDefault="009918B4" w:rsidP="00037F24">
            <w:pPr>
              <w:spacing w:after="120"/>
            </w:pPr>
            <w:r>
              <w:t>Advocate &amp; dissemination networks plans and activities, results, outputs, etc. –Jeff this was all APEIR wrote, so pls merge the cells.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 w:rsidRPr="00BA33F2">
              <w:rPr>
                <w:b/>
              </w:rPr>
              <w:t>In-Network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 xml:space="preserve">Website updating – more user friendly:  </w:t>
            </w:r>
            <w:r w:rsidRPr="00184795">
              <w:t>www.apeiresearch.net</w:t>
            </w:r>
          </w:p>
          <w:p w:rsidR="009918B4" w:rsidRPr="004C7FBB" w:rsidRDefault="009918B4" w:rsidP="00037F24">
            <w:pPr>
              <w:spacing w:after="120"/>
            </w:pPr>
            <w:r>
              <w:t>Smartphone apps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Mobilize external resources (experts, other resources)</w:t>
            </w:r>
          </w:p>
          <w:p w:rsidR="009918B4" w:rsidRDefault="009918B4" w:rsidP="00037F24">
            <w:pPr>
              <w:spacing w:after="120"/>
            </w:pPr>
            <w:r>
              <w:t>Management support</w:t>
            </w:r>
          </w:p>
          <w:p w:rsidR="009918B4" w:rsidRPr="004C7FBB" w:rsidRDefault="009918B4" w:rsidP="00037F24">
            <w:pPr>
              <w:spacing w:after="120"/>
            </w:pPr>
            <w:r>
              <w:t>Advocate &amp; dissemination networks plans and activities, results, outputs, etc. –Jeff this was all APEIR wrote, so pls merge the cells.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Inter-Network (CORDS)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Video conferencing facility</w:t>
            </w:r>
          </w:p>
          <w:p w:rsidR="009918B4" w:rsidRDefault="009918B4" w:rsidP="00037F24">
            <w:pPr>
              <w:spacing w:after="120"/>
            </w:pPr>
            <w:r>
              <w:lastRenderedPageBreak/>
              <w:t>Moderators for inter-networks</w:t>
            </w:r>
          </w:p>
          <w:p w:rsidR="009918B4" w:rsidRPr="004C7FBB" w:rsidRDefault="009918B4" w:rsidP="00037F24">
            <w:pPr>
              <w:spacing w:after="120"/>
            </w:pPr>
            <w:r>
              <w:t>Multi-language/lingual translation system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lastRenderedPageBreak/>
              <w:t xml:space="preserve">Mobilize external resources (experts, other </w:t>
            </w:r>
            <w:r>
              <w:lastRenderedPageBreak/>
              <w:t>resources)</w:t>
            </w:r>
          </w:p>
          <w:p w:rsidR="009918B4" w:rsidRDefault="009918B4" w:rsidP="00037F24">
            <w:pPr>
              <w:spacing w:after="120"/>
            </w:pPr>
            <w:r>
              <w:t>Management support</w:t>
            </w:r>
          </w:p>
          <w:p w:rsidR="009918B4" w:rsidRPr="004C7FBB" w:rsidRDefault="009918B4" w:rsidP="00037F24">
            <w:pPr>
              <w:spacing w:after="120"/>
            </w:pPr>
            <w:r>
              <w:t>Advocate &amp; dissemination networks plans and activities, results, outputs, etc. –Jeff this was all APEIR wrote, so pls merge the cells.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Pr="004C7FBB" w:rsidRDefault="009918B4" w:rsidP="00037F24">
            <w:pPr>
              <w:spacing w:after="120"/>
              <w:rPr>
                <w:b/>
              </w:rPr>
            </w:pPr>
            <w:r w:rsidRPr="004C7FBB">
              <w:rPr>
                <w:b/>
              </w:rPr>
              <w:lastRenderedPageBreak/>
              <w:t xml:space="preserve">Operational Research </w:t>
            </w: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AMR (5 countries)</w:t>
            </w:r>
          </w:p>
          <w:p w:rsidR="009918B4" w:rsidRDefault="009918B4" w:rsidP="00037F24">
            <w:pPr>
              <w:spacing w:after="120"/>
            </w:pPr>
            <w:r>
              <w:t>Wildlife trade (5 countries)</w:t>
            </w:r>
          </w:p>
          <w:p w:rsidR="009918B4" w:rsidRDefault="009918B4" w:rsidP="00037F24">
            <w:pPr>
              <w:spacing w:after="120"/>
            </w:pPr>
            <w:r>
              <w:t>FBLI (Field Building Leadership Initiative) (4 countries)</w:t>
            </w:r>
          </w:p>
          <w:p w:rsidR="009918B4" w:rsidRDefault="009918B4" w:rsidP="00037F24">
            <w:pPr>
              <w:spacing w:after="120"/>
            </w:pPr>
            <w:r>
              <w:t>Dengue (3 countries)</w:t>
            </w:r>
          </w:p>
          <w:p w:rsidR="009918B4" w:rsidRDefault="009918B4" w:rsidP="00037F24">
            <w:pPr>
              <w:spacing w:after="120"/>
            </w:pPr>
            <w:r>
              <w:t>Travelling/tourism patterns?</w:t>
            </w:r>
          </w:p>
          <w:p w:rsidR="009918B4" w:rsidRPr="004C7FBB" w:rsidRDefault="009918B4" w:rsidP="00037F24">
            <w:pPr>
              <w:spacing w:after="120"/>
            </w:pPr>
            <w:r>
              <w:t>Asia wildlife health network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Mobilize external resources (experts, other resources)</w:t>
            </w:r>
          </w:p>
          <w:p w:rsidR="009918B4" w:rsidRDefault="009918B4" w:rsidP="00037F24">
            <w:pPr>
              <w:spacing w:after="120"/>
            </w:pPr>
            <w:r>
              <w:t>Management support</w:t>
            </w:r>
          </w:p>
          <w:p w:rsidR="009918B4" w:rsidRPr="004C7FBB" w:rsidRDefault="009918B4" w:rsidP="00037F24">
            <w:pPr>
              <w:spacing w:after="120"/>
            </w:pPr>
            <w:r>
              <w:t>Advocate &amp; dissemination networks plans and activities, results, outputs, etc. –Jeff this was all APEIR wrote, so pls merge the cells.</w:t>
            </w:r>
          </w:p>
        </w:tc>
      </w:tr>
      <w:tr w:rsidR="009918B4" w:rsidTr="00037F24"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Knowledge translation training (involving communication)</w:t>
            </w:r>
          </w:p>
          <w:p w:rsidR="009918B4" w:rsidRDefault="009918B4" w:rsidP="00037F24">
            <w:pPr>
              <w:spacing w:after="120"/>
            </w:pPr>
            <w:r>
              <w:t>Future leaders training</w:t>
            </w:r>
          </w:p>
          <w:p w:rsidR="009918B4" w:rsidRPr="001A2CBB" w:rsidRDefault="009918B4" w:rsidP="00037F24">
            <w:pPr>
              <w:spacing w:after="120"/>
            </w:pPr>
            <w:r>
              <w:t>Within project training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Mobilize external resources (experts, other resources)</w:t>
            </w:r>
          </w:p>
          <w:p w:rsidR="009918B4" w:rsidRDefault="009918B4" w:rsidP="00037F24">
            <w:pPr>
              <w:spacing w:after="120"/>
            </w:pPr>
            <w:r>
              <w:t>Management support</w:t>
            </w:r>
          </w:p>
          <w:p w:rsidR="009918B4" w:rsidRPr="004C7FBB" w:rsidRDefault="009918B4" w:rsidP="00037F24">
            <w:pPr>
              <w:spacing w:after="120"/>
            </w:pPr>
            <w:r>
              <w:t>Advocate &amp; dissemination networks plans and activities, results, outputs, etc. –Jeff this was all APEIR wrote, so pls merge the cells.</w:t>
            </w:r>
          </w:p>
        </w:tc>
      </w:tr>
    </w:tbl>
    <w:p w:rsidR="009918B4" w:rsidRDefault="009918B4" w:rsidP="009918B4">
      <w:pPr>
        <w:spacing w:after="120" w:line="240" w:lineRule="auto"/>
      </w:pPr>
    </w:p>
    <w:p w:rsidR="009918B4" w:rsidRDefault="009918B4" w:rsidP="009918B4">
      <w:pPr>
        <w:spacing w:after="120" w:line="240" w:lineRule="auto"/>
      </w:pPr>
      <w:r>
        <w:br w:type="page"/>
      </w:r>
    </w:p>
    <w:p w:rsidR="00182896" w:rsidRPr="003C7015" w:rsidRDefault="00182896" w:rsidP="009918B4">
      <w:pPr>
        <w:spacing w:before="120" w:after="120" w:line="240" w:lineRule="auto"/>
        <w:rPr>
          <w:b/>
          <w:sz w:val="28"/>
          <w:szCs w:val="28"/>
        </w:rPr>
      </w:pPr>
      <w:r w:rsidRPr="003C7015">
        <w:rPr>
          <w:b/>
          <w:sz w:val="28"/>
          <w:szCs w:val="28"/>
        </w:rPr>
        <w:lastRenderedPageBreak/>
        <w:t xml:space="preserve">Network:  </w:t>
      </w:r>
      <w:r w:rsidR="00644F4D" w:rsidRPr="003C7015">
        <w:rPr>
          <w:b/>
          <w:sz w:val="28"/>
          <w:szCs w:val="28"/>
        </w:rPr>
        <w:t>MECIDS</w:t>
      </w:r>
    </w:p>
    <w:p w:rsidR="00182896" w:rsidRPr="009918B4" w:rsidRDefault="00182896" w:rsidP="009918B4">
      <w:pPr>
        <w:spacing w:before="120" w:after="120" w:line="240" w:lineRule="auto"/>
        <w:rPr>
          <w:b/>
        </w:rPr>
      </w:pPr>
      <w:r w:rsidRPr="009918B4">
        <w:rPr>
          <w:b/>
        </w:rPr>
        <w:t xml:space="preserve">Way of Working </w:t>
      </w:r>
    </w:p>
    <w:tbl>
      <w:tblPr>
        <w:tblStyle w:val="Grilledutableau"/>
        <w:tblW w:w="0" w:type="auto"/>
        <w:tblLook w:val="04A0"/>
      </w:tblPr>
      <w:tblGrid>
        <w:gridCol w:w="456"/>
        <w:gridCol w:w="3572"/>
        <w:gridCol w:w="5548"/>
      </w:tblGrid>
      <w:tr w:rsidR="00182896" w:rsidRPr="003B7F3E" w:rsidTr="003C7015">
        <w:trPr>
          <w:tblHeader/>
        </w:trPr>
        <w:tc>
          <w:tcPr>
            <w:tcW w:w="534" w:type="dxa"/>
            <w:shd w:val="clear" w:color="auto" w:fill="92CDDC" w:themeFill="accent5" w:themeFillTint="99"/>
          </w:tcPr>
          <w:p w:rsidR="00182896" w:rsidRPr="003B7F3E" w:rsidRDefault="00182896" w:rsidP="003C7015">
            <w:pPr>
              <w:spacing w:before="120" w:after="120"/>
              <w:rPr>
                <w:b/>
              </w:rPr>
            </w:pPr>
          </w:p>
        </w:tc>
        <w:tc>
          <w:tcPr>
            <w:tcW w:w="4677" w:type="dxa"/>
            <w:shd w:val="clear" w:color="auto" w:fill="92CDDC" w:themeFill="accent5" w:themeFillTint="99"/>
          </w:tcPr>
          <w:p w:rsidR="00182896" w:rsidRPr="003B7F3E" w:rsidRDefault="00182896" w:rsidP="003C7015">
            <w:pPr>
              <w:spacing w:before="120" w:after="120"/>
              <w:rPr>
                <w:b/>
              </w:rPr>
            </w:pPr>
            <w:r w:rsidRPr="003B7F3E">
              <w:rPr>
                <w:b/>
              </w:rPr>
              <w:t>TOPIC</w:t>
            </w:r>
          </w:p>
        </w:tc>
        <w:tc>
          <w:tcPr>
            <w:tcW w:w="7965" w:type="dxa"/>
            <w:shd w:val="clear" w:color="auto" w:fill="92CDDC" w:themeFill="accent5" w:themeFillTint="99"/>
          </w:tcPr>
          <w:p w:rsidR="00182896" w:rsidRPr="003B7F3E" w:rsidRDefault="00182896" w:rsidP="003C7015">
            <w:pPr>
              <w:spacing w:before="120" w:after="120"/>
              <w:rPr>
                <w:b/>
              </w:rPr>
            </w:pPr>
          </w:p>
        </w:tc>
      </w:tr>
      <w:tr w:rsidR="00182896" w:rsidTr="009E3F8B">
        <w:tc>
          <w:tcPr>
            <w:tcW w:w="534" w:type="dxa"/>
          </w:tcPr>
          <w:p w:rsidR="00182896" w:rsidRDefault="00182896" w:rsidP="003C7015">
            <w:pPr>
              <w:spacing w:before="120" w:after="120"/>
            </w:pPr>
            <w:r>
              <w:t>1</w:t>
            </w:r>
          </w:p>
        </w:tc>
        <w:tc>
          <w:tcPr>
            <w:tcW w:w="4677" w:type="dxa"/>
          </w:tcPr>
          <w:p w:rsidR="00182896" w:rsidRDefault="00182896" w:rsidP="003C7015">
            <w:pPr>
              <w:spacing w:before="120" w:after="120"/>
            </w:pPr>
            <w:r>
              <w:t>Network Liaison Points</w:t>
            </w:r>
          </w:p>
        </w:tc>
        <w:tc>
          <w:tcPr>
            <w:tcW w:w="7965" w:type="dxa"/>
          </w:tcPr>
          <w:p w:rsidR="00182896" w:rsidRDefault="00644F4D" w:rsidP="003C7015">
            <w:pPr>
              <w:spacing w:before="120" w:after="120"/>
            </w:pPr>
            <w:r>
              <w:t>Dr. Sami Al Sheikh Ali (Jordan) Liaison point for MECIDS</w:t>
            </w:r>
          </w:p>
        </w:tc>
      </w:tr>
      <w:tr w:rsidR="00182896" w:rsidTr="009E3F8B">
        <w:tc>
          <w:tcPr>
            <w:tcW w:w="534" w:type="dxa"/>
          </w:tcPr>
          <w:p w:rsidR="00182896" w:rsidRDefault="00182896" w:rsidP="003C7015">
            <w:pPr>
              <w:spacing w:before="120" w:after="120"/>
            </w:pPr>
            <w:r>
              <w:t>2</w:t>
            </w:r>
          </w:p>
        </w:tc>
        <w:tc>
          <w:tcPr>
            <w:tcW w:w="4677" w:type="dxa"/>
          </w:tcPr>
          <w:p w:rsidR="00182896" w:rsidRDefault="00182896" w:rsidP="003C7015">
            <w:pPr>
              <w:spacing w:before="120" w:after="120"/>
            </w:pPr>
            <w:r>
              <w:t>Operational Research Teams and Leaders</w:t>
            </w:r>
          </w:p>
        </w:tc>
        <w:tc>
          <w:tcPr>
            <w:tcW w:w="7965" w:type="dxa"/>
          </w:tcPr>
          <w:p w:rsidR="00182896" w:rsidRDefault="00644F4D" w:rsidP="003C7015">
            <w:pPr>
              <w:spacing w:before="120" w:after="120"/>
            </w:pPr>
            <w:r>
              <w:t>Leishmaniasis: Laor Orshan (Research Team Contact Point)</w:t>
            </w:r>
          </w:p>
          <w:p w:rsidR="00644F4D" w:rsidRDefault="00644F4D" w:rsidP="003C7015">
            <w:pPr>
              <w:spacing w:before="120" w:after="120"/>
            </w:pPr>
            <w:r>
              <w:t>Leader MECIDS President</w:t>
            </w:r>
          </w:p>
        </w:tc>
      </w:tr>
      <w:tr w:rsidR="00182896" w:rsidTr="009E3F8B">
        <w:trPr>
          <w:trHeight w:val="89"/>
        </w:trPr>
        <w:tc>
          <w:tcPr>
            <w:tcW w:w="534" w:type="dxa"/>
          </w:tcPr>
          <w:p w:rsidR="00182896" w:rsidRDefault="00182896" w:rsidP="003C7015">
            <w:pPr>
              <w:spacing w:before="120" w:after="120"/>
            </w:pPr>
            <w:r>
              <w:t>3</w:t>
            </w:r>
          </w:p>
        </w:tc>
        <w:tc>
          <w:tcPr>
            <w:tcW w:w="4677" w:type="dxa"/>
          </w:tcPr>
          <w:p w:rsidR="00182896" w:rsidRDefault="00182896" w:rsidP="003C7015">
            <w:pPr>
              <w:spacing w:before="120" w:after="120"/>
            </w:pPr>
            <w:r>
              <w:t>Other Teams</w:t>
            </w:r>
          </w:p>
          <w:p w:rsidR="00644F4D" w:rsidRDefault="00182896" w:rsidP="003C7015">
            <w:pPr>
              <w:spacing w:before="120" w:after="120"/>
            </w:pPr>
            <w:r>
              <w:t>Mapping Contact Point</w:t>
            </w:r>
          </w:p>
          <w:p w:rsidR="00644F4D" w:rsidRDefault="00644F4D" w:rsidP="003C7015">
            <w:pPr>
              <w:spacing w:before="120" w:after="120"/>
            </w:pPr>
            <w:r>
              <w:t>One Health</w:t>
            </w:r>
          </w:p>
          <w:p w:rsidR="00644F4D" w:rsidRDefault="00644F4D" w:rsidP="003C7015">
            <w:pPr>
              <w:spacing w:before="120" w:after="120"/>
            </w:pPr>
            <w:r>
              <w:t>IT Platform</w:t>
            </w:r>
          </w:p>
          <w:p w:rsidR="00182896" w:rsidRDefault="00644F4D" w:rsidP="003C7015">
            <w:pPr>
              <w:spacing w:before="120" w:after="120"/>
            </w:pPr>
            <w:r>
              <w:t>Communications</w:t>
            </w:r>
          </w:p>
          <w:p w:rsidR="00182896" w:rsidRDefault="00182896" w:rsidP="003C7015">
            <w:pPr>
              <w:spacing w:before="120" w:after="120"/>
            </w:pPr>
            <w:r>
              <w:t>One Health</w:t>
            </w:r>
          </w:p>
          <w:p w:rsidR="00182896" w:rsidRDefault="00182896" w:rsidP="003C7015">
            <w:pPr>
              <w:spacing w:before="120" w:after="120"/>
            </w:pPr>
            <w:r>
              <w:t>Website/IT</w:t>
            </w:r>
          </w:p>
          <w:p w:rsidR="00182896" w:rsidRDefault="00182896" w:rsidP="003C7015">
            <w:pPr>
              <w:spacing w:before="120" w:after="120"/>
            </w:pPr>
            <w:r>
              <w:t>Risk Communication</w:t>
            </w:r>
          </w:p>
        </w:tc>
        <w:tc>
          <w:tcPr>
            <w:tcW w:w="7965" w:type="dxa"/>
          </w:tcPr>
          <w:p w:rsidR="00644F4D" w:rsidRDefault="00644F4D" w:rsidP="003C7015">
            <w:pPr>
              <w:spacing w:before="120" w:after="120"/>
            </w:pPr>
          </w:p>
          <w:p w:rsidR="00644F4D" w:rsidRDefault="00644F4D" w:rsidP="003C7015">
            <w:pPr>
              <w:spacing w:before="120" w:after="120"/>
            </w:pPr>
            <w:r>
              <w:t>To be nominated by MECIDS Presidents</w:t>
            </w:r>
          </w:p>
          <w:p w:rsidR="00644F4D" w:rsidRDefault="00644F4D" w:rsidP="003C7015">
            <w:pPr>
              <w:spacing w:before="120" w:after="120"/>
            </w:pPr>
            <w:r>
              <w:t>Dr. Michel Bellaiche (Israel)</w:t>
            </w:r>
          </w:p>
          <w:p w:rsidR="00644F4D" w:rsidRDefault="00644F4D" w:rsidP="003C7015">
            <w:pPr>
              <w:spacing w:before="120" w:after="120"/>
            </w:pPr>
            <w:r>
              <w:t>To be nominated  by MECIDS President (possibly Mr. Sari Al Husseini)</w:t>
            </w:r>
          </w:p>
          <w:p w:rsidR="00644F4D" w:rsidRDefault="00644F4D" w:rsidP="003C7015">
            <w:pPr>
              <w:spacing w:before="120" w:after="120"/>
            </w:pPr>
            <w:r>
              <w:t>??</w:t>
            </w:r>
            <w:bookmarkStart w:id="0" w:name="_GoBack"/>
            <w:bookmarkEnd w:id="0"/>
          </w:p>
        </w:tc>
      </w:tr>
    </w:tbl>
    <w:p w:rsidR="00182896" w:rsidRDefault="00182896" w:rsidP="003C7015">
      <w:pPr>
        <w:spacing w:before="120" w:after="120" w:line="240" w:lineRule="auto"/>
      </w:pPr>
    </w:p>
    <w:p w:rsidR="009918B4" w:rsidRDefault="009918B4" w:rsidP="009918B4">
      <w:pPr>
        <w:spacing w:after="120" w:line="240" w:lineRule="auto"/>
        <w:rPr>
          <w:b/>
        </w:rPr>
      </w:pPr>
      <w:r w:rsidRPr="00D205EC">
        <w:rPr>
          <w:b/>
        </w:rPr>
        <w:t xml:space="preserve">Two </w:t>
      </w:r>
      <w:r>
        <w:rPr>
          <w:b/>
        </w:rPr>
        <w:t xml:space="preserve">Action </w:t>
      </w:r>
      <w:r w:rsidRPr="00D205EC">
        <w:rPr>
          <w:b/>
        </w:rPr>
        <w:t xml:space="preserve">Year Plan </w:t>
      </w:r>
    </w:p>
    <w:tbl>
      <w:tblPr>
        <w:tblStyle w:val="Grilledutableau"/>
        <w:tblW w:w="0" w:type="auto"/>
        <w:tblLook w:val="04A0"/>
      </w:tblPr>
      <w:tblGrid>
        <w:gridCol w:w="4826"/>
        <w:gridCol w:w="4750"/>
      </w:tblGrid>
      <w:tr w:rsidR="009918B4" w:rsidTr="00037F24"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Network Plans and Commitments</w:t>
            </w:r>
          </w:p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Who, What, By When?</w:t>
            </w:r>
          </w:p>
        </w:tc>
        <w:tc>
          <w:tcPr>
            <w:tcW w:w="6588" w:type="dxa"/>
            <w:shd w:val="clear" w:color="auto" w:fill="92CDDC" w:themeFill="accent5" w:themeFillTint="9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Role of CORDS Secretariat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9918B4" w:rsidTr="00037F24">
        <w:tc>
          <w:tcPr>
            <w:tcW w:w="6588" w:type="dxa"/>
          </w:tcPr>
          <w:p w:rsidR="009918B4" w:rsidRPr="00FF13C4" w:rsidRDefault="009918B4" w:rsidP="00037F24">
            <w:pPr>
              <w:spacing w:after="120"/>
            </w:pPr>
            <w:r>
              <w:t>Periodical meetings and quarterly reports of activities to date</w:t>
            </w:r>
          </w:p>
        </w:tc>
        <w:tc>
          <w:tcPr>
            <w:tcW w:w="6588" w:type="dxa"/>
          </w:tcPr>
          <w:p w:rsidR="009918B4" w:rsidRPr="00FF13C4" w:rsidRDefault="009918B4" w:rsidP="00037F24">
            <w:pPr>
              <w:spacing w:after="120"/>
            </w:pPr>
            <w:r>
              <w:t>Help publishing, developing IT educational material guidelines and definitions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 w:rsidRPr="00BA33F2">
              <w:rPr>
                <w:b/>
              </w:rPr>
              <w:t>In-Network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Develop and update website</w:t>
            </w:r>
          </w:p>
        </w:tc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--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t>Inter-Network (CORDS) Information Technology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Links and communication with the other networks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Maybe through CORDS website</w:t>
            </w:r>
          </w:p>
          <w:p w:rsidR="009918B4" w:rsidRPr="004C7FBB" w:rsidRDefault="009918B4" w:rsidP="00037F24">
            <w:pPr>
              <w:spacing w:after="120"/>
            </w:pPr>
            <w:r>
              <w:t>Screening of available data guidelines and creating links according to topics/data organization</w:t>
            </w:r>
          </w:p>
        </w:tc>
      </w:tr>
      <w:tr w:rsidR="009918B4" w:rsidTr="00037F2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9918B4" w:rsidRPr="004C7FBB" w:rsidRDefault="009918B4" w:rsidP="00037F24">
            <w:pPr>
              <w:spacing w:after="120"/>
              <w:rPr>
                <w:b/>
              </w:rPr>
            </w:pPr>
            <w:r w:rsidRPr="004C7FBB">
              <w:rPr>
                <w:b/>
              </w:rPr>
              <w:t xml:space="preserve">Operational Research </w:t>
            </w:r>
          </w:p>
        </w:tc>
      </w:tr>
      <w:tr w:rsidR="009918B4" w:rsidTr="00037F24">
        <w:tc>
          <w:tcPr>
            <w:tcW w:w="6588" w:type="dxa"/>
          </w:tcPr>
          <w:p w:rsidR="009918B4" w:rsidRPr="004C7FBB" w:rsidRDefault="009918B4" w:rsidP="00037F24">
            <w:pPr>
              <w:spacing w:after="120"/>
            </w:pPr>
            <w:r>
              <w:t>Leishmaniasis / other projects / further projects</w:t>
            </w:r>
          </w:p>
          <w:p w:rsidR="009918B4" w:rsidRPr="004C7FBB" w:rsidRDefault="009918B4" w:rsidP="00037F24">
            <w:pPr>
              <w:spacing w:after="120"/>
            </w:pP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Help funding</w:t>
            </w:r>
          </w:p>
          <w:p w:rsidR="009918B4" w:rsidRDefault="009918B4" w:rsidP="00037F24">
            <w:pPr>
              <w:spacing w:after="120"/>
            </w:pPr>
            <w:r>
              <w:t>Include mobile phone technologies</w:t>
            </w:r>
          </w:p>
          <w:p w:rsidR="009918B4" w:rsidRPr="004C7FBB" w:rsidRDefault="009918B4" w:rsidP="00037F24">
            <w:pPr>
              <w:spacing w:after="120"/>
            </w:pPr>
            <w:r>
              <w:t>Facilitate collaboration with the other projects pilot</w:t>
            </w:r>
          </w:p>
        </w:tc>
      </w:tr>
      <w:tr w:rsidR="009918B4" w:rsidTr="00037F24">
        <w:trPr>
          <w:trHeight w:val="389"/>
        </w:trPr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Training</w:t>
            </w:r>
          </w:p>
        </w:tc>
        <w:tc>
          <w:tcPr>
            <w:tcW w:w="6588" w:type="dxa"/>
            <w:shd w:val="clear" w:color="auto" w:fill="D9D9D9" w:themeFill="background1" w:themeFillShade="D9"/>
          </w:tcPr>
          <w:p w:rsidR="009918B4" w:rsidRDefault="009918B4" w:rsidP="00037F24">
            <w:pPr>
              <w:spacing w:after="120"/>
              <w:rPr>
                <w:b/>
              </w:rPr>
            </w:pPr>
          </w:p>
        </w:tc>
      </w:tr>
      <w:tr w:rsidR="009918B4" w:rsidTr="00037F24"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Build surveillance capacities for operational research and OH</w:t>
            </w:r>
          </w:p>
          <w:p w:rsidR="009918B4" w:rsidRPr="001A2CBB" w:rsidRDefault="009918B4" w:rsidP="00037F24">
            <w:pPr>
              <w:spacing w:after="120"/>
            </w:pPr>
            <w:r>
              <w:t>Exchange experience and visits between regions</w:t>
            </w:r>
          </w:p>
        </w:tc>
        <w:tc>
          <w:tcPr>
            <w:tcW w:w="6588" w:type="dxa"/>
          </w:tcPr>
          <w:p w:rsidR="009918B4" w:rsidRDefault="009918B4" w:rsidP="00037F24">
            <w:pPr>
              <w:spacing w:after="120"/>
            </w:pPr>
            <w:r>
              <w:t>Funding and framing workshops</w:t>
            </w:r>
          </w:p>
          <w:p w:rsidR="009918B4" w:rsidRDefault="009918B4" w:rsidP="00037F24">
            <w:pPr>
              <w:spacing w:after="120"/>
            </w:pPr>
            <w:r>
              <w:t>Workshops for training</w:t>
            </w:r>
          </w:p>
          <w:p w:rsidR="009918B4" w:rsidRPr="001A2CBB" w:rsidRDefault="009918B4" w:rsidP="00037F24">
            <w:pPr>
              <w:spacing w:after="120"/>
            </w:pPr>
            <w:r>
              <w:t>Help coordination</w:t>
            </w:r>
          </w:p>
        </w:tc>
      </w:tr>
    </w:tbl>
    <w:p w:rsidR="009918B4" w:rsidRDefault="009918B4" w:rsidP="009918B4">
      <w:pPr>
        <w:spacing w:after="120" w:line="240" w:lineRule="auto"/>
      </w:pPr>
    </w:p>
    <w:p w:rsidR="009918B4" w:rsidRDefault="009918B4" w:rsidP="009918B4">
      <w:pPr>
        <w:spacing w:after="120" w:line="240" w:lineRule="auto"/>
      </w:pPr>
    </w:p>
    <w:p w:rsidR="00182896" w:rsidRDefault="00182896" w:rsidP="003C7015">
      <w:pPr>
        <w:spacing w:before="120" w:after="120" w:line="240" w:lineRule="auto"/>
      </w:pPr>
    </w:p>
    <w:sectPr w:rsidR="00182896" w:rsidSect="00057D30">
      <w:foot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D0" w:rsidRDefault="007253D0" w:rsidP="009918B4">
      <w:pPr>
        <w:spacing w:after="0" w:line="240" w:lineRule="auto"/>
      </w:pPr>
      <w:r>
        <w:separator/>
      </w:r>
    </w:p>
  </w:endnote>
  <w:endnote w:type="continuationSeparator" w:id="0">
    <w:p w:rsidR="007253D0" w:rsidRDefault="007253D0" w:rsidP="0099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23291"/>
      <w:docPartObj>
        <w:docPartGallery w:val="Page Numbers (Bottom of Page)"/>
        <w:docPartUnique/>
      </w:docPartObj>
    </w:sdtPr>
    <w:sdtContent>
      <w:p w:rsidR="009918B4" w:rsidRDefault="002064BB">
        <w:pPr>
          <w:pStyle w:val="Pieddepage"/>
          <w:jc w:val="right"/>
        </w:pPr>
        <w:fldSimple w:instr=" PAGE   \* MERGEFORMAT ">
          <w:r w:rsidR="00BE0811">
            <w:rPr>
              <w:noProof/>
            </w:rPr>
            <w:t>13</w:t>
          </w:r>
        </w:fldSimple>
      </w:p>
    </w:sdtContent>
  </w:sdt>
  <w:p w:rsidR="009918B4" w:rsidRDefault="009918B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D0" w:rsidRDefault="007253D0" w:rsidP="009918B4">
      <w:pPr>
        <w:spacing w:after="0" w:line="240" w:lineRule="auto"/>
      </w:pPr>
      <w:r>
        <w:separator/>
      </w:r>
    </w:p>
  </w:footnote>
  <w:footnote w:type="continuationSeparator" w:id="0">
    <w:p w:rsidR="007253D0" w:rsidRDefault="007253D0" w:rsidP="0099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3A8"/>
    <w:multiLevelType w:val="hybridMultilevel"/>
    <w:tmpl w:val="5C42C8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F2D64"/>
    <w:multiLevelType w:val="hybridMultilevel"/>
    <w:tmpl w:val="41C6A1C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C7630"/>
    <w:multiLevelType w:val="hybridMultilevel"/>
    <w:tmpl w:val="9E76A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8CE"/>
    <w:rsid w:val="00057D30"/>
    <w:rsid w:val="000B2425"/>
    <w:rsid w:val="00181AC9"/>
    <w:rsid w:val="00182896"/>
    <w:rsid w:val="001A28CE"/>
    <w:rsid w:val="002064BB"/>
    <w:rsid w:val="00210F58"/>
    <w:rsid w:val="002D4652"/>
    <w:rsid w:val="003B7F3E"/>
    <w:rsid w:val="003C593A"/>
    <w:rsid w:val="003C7015"/>
    <w:rsid w:val="00417A4B"/>
    <w:rsid w:val="00434568"/>
    <w:rsid w:val="004E79B7"/>
    <w:rsid w:val="00546EDC"/>
    <w:rsid w:val="00553F23"/>
    <w:rsid w:val="005641C6"/>
    <w:rsid w:val="005738A0"/>
    <w:rsid w:val="00620E1C"/>
    <w:rsid w:val="00622918"/>
    <w:rsid w:val="00644F4D"/>
    <w:rsid w:val="006B22C4"/>
    <w:rsid w:val="006F29F0"/>
    <w:rsid w:val="006F7837"/>
    <w:rsid w:val="007253D0"/>
    <w:rsid w:val="007E54BA"/>
    <w:rsid w:val="00877710"/>
    <w:rsid w:val="00951A1C"/>
    <w:rsid w:val="009918B4"/>
    <w:rsid w:val="009D3D89"/>
    <w:rsid w:val="00A53B31"/>
    <w:rsid w:val="00BE0811"/>
    <w:rsid w:val="00E956A6"/>
    <w:rsid w:val="00EB79A5"/>
    <w:rsid w:val="00E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79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593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91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18B4"/>
  </w:style>
  <w:style w:type="paragraph" w:styleId="Pieddepage">
    <w:name w:val="footer"/>
    <w:basedOn w:val="Normal"/>
    <w:link w:val="PieddepageCar"/>
    <w:uiPriority w:val="99"/>
    <w:unhideWhenUsed/>
    <w:rsid w:val="00991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9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1827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Intelligent Health Solutions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Aurélie</cp:lastModifiedBy>
  <cp:revision>2</cp:revision>
  <dcterms:created xsi:type="dcterms:W3CDTF">2013-06-01T13:52:00Z</dcterms:created>
  <dcterms:modified xsi:type="dcterms:W3CDTF">2013-06-01T13:52:00Z</dcterms:modified>
</cp:coreProperties>
</file>