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6AC63" w14:textId="77777777" w:rsidR="0037361A" w:rsidRDefault="0037361A" w:rsidP="008F3A97">
      <w:pPr>
        <w:spacing w:after="0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313CAE32" w14:textId="43DA4278" w:rsidR="008F3A97" w:rsidRPr="001757F6" w:rsidRDefault="007127B5" w:rsidP="007127B5">
      <w:pPr>
        <w:spacing w:after="0" w:line="360" w:lineRule="auto"/>
        <w:rPr>
          <w:rFonts w:ascii="Helvetica Neue" w:eastAsia="Times New Roman" w:hAnsi="Helvetica Neue" w:cs="Times New Roman"/>
          <w:b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b/>
          <w:sz w:val="24"/>
          <w:szCs w:val="24"/>
        </w:rPr>
        <w:t>Program</w:t>
      </w:r>
      <w:r w:rsidR="0082699D" w:rsidRPr="001757F6">
        <w:rPr>
          <w:rFonts w:ascii="Helvetica Neue" w:eastAsia="Times New Roman" w:hAnsi="Helvetica Neue" w:cs="Times New Roman"/>
          <w:b/>
          <w:sz w:val="24"/>
          <w:szCs w:val="24"/>
        </w:rPr>
        <w:t>me</w:t>
      </w:r>
      <w:r w:rsidR="00506E41" w:rsidRPr="001757F6">
        <w:rPr>
          <w:rFonts w:ascii="Helvetica Neue" w:eastAsia="Times New Roman" w:hAnsi="Helvetica Neue" w:cs="Times New Roman"/>
          <w:b/>
          <w:sz w:val="24"/>
          <w:szCs w:val="24"/>
        </w:rPr>
        <w:t xml:space="preserve"> Manager </w:t>
      </w:r>
      <w:r w:rsidRPr="001757F6">
        <w:rPr>
          <w:rFonts w:ascii="Helvetica Neue" w:eastAsia="Times New Roman" w:hAnsi="Helvetica Neue" w:cs="Times New Roman"/>
          <w:b/>
          <w:sz w:val="24"/>
          <w:szCs w:val="24"/>
        </w:rPr>
        <w:t>(London, UK)</w:t>
      </w:r>
    </w:p>
    <w:p w14:paraId="2FEFB30C" w14:textId="77777777" w:rsidR="008F4E66" w:rsidRPr="001757F6" w:rsidRDefault="008F4E66" w:rsidP="00506E41">
      <w:pPr>
        <w:spacing w:after="0"/>
        <w:rPr>
          <w:rFonts w:ascii="Helvetica Neue" w:eastAsia="Times New Roman" w:hAnsi="Helvetica Neue" w:cs="Times New Roman"/>
          <w:sz w:val="24"/>
          <w:szCs w:val="24"/>
        </w:rPr>
      </w:pPr>
    </w:p>
    <w:p w14:paraId="17C1DDA3" w14:textId="2D40A6F1" w:rsidR="00506E41" w:rsidRPr="001757F6" w:rsidRDefault="00506E41" w:rsidP="00506E41">
      <w:pPr>
        <w:spacing w:after="0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>The Program</w:t>
      </w:r>
      <w:r w:rsidR="0017123F" w:rsidRPr="001757F6">
        <w:rPr>
          <w:rFonts w:ascii="Helvetica Neue" w:eastAsia="Times New Roman" w:hAnsi="Helvetica Neue" w:cs="Times New Roman"/>
          <w:sz w:val="24"/>
          <w:szCs w:val="24"/>
        </w:rPr>
        <w:t>me</w:t>
      </w:r>
      <w:r w:rsidRPr="001757F6">
        <w:rPr>
          <w:rFonts w:ascii="Helvetica Neue" w:eastAsia="Times New Roman" w:hAnsi="Helvetica Neue" w:cs="Times New Roman"/>
          <w:sz w:val="24"/>
          <w:szCs w:val="24"/>
        </w:rPr>
        <w:t xml:space="preserve"> Manager position is an exciting consultancy opportunity with</w:t>
      </w:r>
      <w:r w:rsidR="00EE16F2" w:rsidRPr="001757F6">
        <w:rPr>
          <w:rFonts w:ascii="Helvetica Neue" w:eastAsia="Times New Roman" w:hAnsi="Helvetica Neue" w:cs="Times New Roman"/>
          <w:sz w:val="24"/>
          <w:szCs w:val="24"/>
        </w:rPr>
        <w:t xml:space="preserve"> a unique not-for-profit organis</w:t>
      </w:r>
      <w:r w:rsidRPr="001757F6">
        <w:rPr>
          <w:rFonts w:ascii="Helvetica Neue" w:eastAsia="Times New Roman" w:hAnsi="Helvetica Neue" w:cs="Times New Roman"/>
          <w:sz w:val="24"/>
          <w:szCs w:val="24"/>
        </w:rPr>
        <w:t>ation funded by The Rockefeller foundation, the Skoll Global Threats Fund, the Bill &amp; Melinda Gates Foundation, and the Nuclear Threat Initiative.</w:t>
      </w:r>
    </w:p>
    <w:p w14:paraId="7FF77A32" w14:textId="77777777" w:rsidR="00506E41" w:rsidRPr="001757F6" w:rsidRDefault="00506E41" w:rsidP="00506E41">
      <w:pPr>
        <w:spacing w:after="0"/>
        <w:rPr>
          <w:rFonts w:ascii="Helvetica Neue" w:eastAsia="Times New Roman" w:hAnsi="Helvetica Neue" w:cs="Times New Roman"/>
          <w:sz w:val="24"/>
          <w:szCs w:val="24"/>
        </w:rPr>
      </w:pPr>
    </w:p>
    <w:p w14:paraId="435CF4E0" w14:textId="77777777" w:rsidR="00EE16F2" w:rsidRPr="001757F6" w:rsidRDefault="00506E41" w:rsidP="00506E41">
      <w:pPr>
        <w:spacing w:after="0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>This is a contract, remote-based position offering a flexible work arrangement and hours</w:t>
      </w:r>
      <w:r w:rsidR="009164A5" w:rsidRPr="001757F6">
        <w:rPr>
          <w:rFonts w:ascii="Helvetica Neue" w:eastAsia="Times New Roman" w:hAnsi="Helvetica Neue" w:cs="Times New Roman"/>
          <w:sz w:val="24"/>
          <w:szCs w:val="24"/>
        </w:rPr>
        <w:t xml:space="preserve">. The </w:t>
      </w:r>
      <w:r w:rsidRPr="001757F6">
        <w:rPr>
          <w:rFonts w:ascii="Helvetica Neue" w:eastAsia="Times New Roman" w:hAnsi="Helvetica Neue" w:cs="Times New Roman"/>
          <w:sz w:val="24"/>
          <w:szCs w:val="24"/>
        </w:rPr>
        <w:t xml:space="preserve">ideal candidate will be based in the London area. </w:t>
      </w:r>
    </w:p>
    <w:p w14:paraId="6FA89A81" w14:textId="77777777" w:rsidR="00EE16F2" w:rsidRPr="001757F6" w:rsidRDefault="00EE16F2" w:rsidP="00506E41">
      <w:pPr>
        <w:spacing w:after="0"/>
        <w:rPr>
          <w:rFonts w:ascii="Helvetica Neue" w:eastAsia="Times New Roman" w:hAnsi="Helvetica Neue" w:cs="Times New Roman"/>
          <w:sz w:val="24"/>
          <w:szCs w:val="24"/>
        </w:rPr>
      </w:pPr>
    </w:p>
    <w:p w14:paraId="328A42A3" w14:textId="0EE4B3D6" w:rsidR="00506E41" w:rsidRPr="001757F6" w:rsidRDefault="00506E41" w:rsidP="00506E41">
      <w:pPr>
        <w:spacing w:after="0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>The Program</w:t>
      </w:r>
      <w:r w:rsidR="0017123F" w:rsidRPr="001757F6">
        <w:rPr>
          <w:rFonts w:ascii="Helvetica Neue" w:eastAsia="Times New Roman" w:hAnsi="Helvetica Neue" w:cs="Times New Roman"/>
          <w:sz w:val="24"/>
          <w:szCs w:val="24"/>
        </w:rPr>
        <w:t>me</w:t>
      </w:r>
      <w:r w:rsidRPr="001757F6">
        <w:rPr>
          <w:rFonts w:ascii="Helvetica Neue" w:eastAsia="Times New Roman" w:hAnsi="Helvetica Neue" w:cs="Times New Roman"/>
          <w:sz w:val="24"/>
          <w:szCs w:val="24"/>
        </w:rPr>
        <w:t xml:space="preserve"> Mana</w:t>
      </w:r>
      <w:r w:rsidR="00640A25" w:rsidRPr="001757F6">
        <w:rPr>
          <w:rFonts w:ascii="Helvetica Neue" w:eastAsia="Times New Roman" w:hAnsi="Helvetica Neue" w:cs="Times New Roman"/>
          <w:sz w:val="24"/>
          <w:szCs w:val="24"/>
        </w:rPr>
        <w:t xml:space="preserve">ger will report to the </w:t>
      </w:r>
      <w:r w:rsidR="00A23E49" w:rsidRPr="001757F6">
        <w:rPr>
          <w:rFonts w:ascii="Helvetica Neue" w:eastAsia="Times New Roman" w:hAnsi="Helvetica Neue" w:cs="Times New Roman"/>
          <w:sz w:val="24"/>
          <w:szCs w:val="24"/>
        </w:rPr>
        <w:t>Executive Director</w:t>
      </w:r>
      <w:r w:rsidRPr="001757F6">
        <w:rPr>
          <w:rFonts w:ascii="Helvetica Neue" w:eastAsia="Times New Roman" w:hAnsi="Helvetica Neue" w:cs="Times New Roman"/>
          <w:sz w:val="24"/>
          <w:szCs w:val="24"/>
        </w:rPr>
        <w:t xml:space="preserve"> and will oversee the progress of multiple high-level innovative projects and program</w:t>
      </w:r>
      <w:r w:rsidR="00EE16F2" w:rsidRPr="001757F6">
        <w:rPr>
          <w:rFonts w:ascii="Helvetica Neue" w:eastAsia="Times New Roman" w:hAnsi="Helvetica Neue" w:cs="Times New Roman"/>
          <w:sz w:val="24"/>
          <w:szCs w:val="24"/>
        </w:rPr>
        <w:t>me</w:t>
      </w:r>
      <w:r w:rsidRPr="001757F6">
        <w:rPr>
          <w:rFonts w:ascii="Helvetica Neue" w:eastAsia="Times New Roman" w:hAnsi="Helvetica Neue" w:cs="Times New Roman"/>
          <w:sz w:val="24"/>
          <w:szCs w:val="24"/>
        </w:rPr>
        <w:t>s</w:t>
      </w:r>
      <w:r w:rsidR="009164A5" w:rsidRPr="001757F6">
        <w:rPr>
          <w:rFonts w:ascii="Helvetica Neue" w:eastAsia="Times New Roman" w:hAnsi="Helvetica Neue" w:cs="Times New Roman"/>
          <w:sz w:val="24"/>
          <w:szCs w:val="24"/>
        </w:rPr>
        <w:t>, ensuring</w:t>
      </w:r>
      <w:r w:rsidR="00A23E49" w:rsidRPr="001757F6">
        <w:rPr>
          <w:rFonts w:ascii="Helvetica Neue" w:eastAsia="Times New Roman" w:hAnsi="Helvetica Neue" w:cs="Times New Roman"/>
          <w:sz w:val="24"/>
          <w:szCs w:val="24"/>
        </w:rPr>
        <w:t xml:space="preserve"> utmost accountabil</w:t>
      </w:r>
      <w:r w:rsidR="00EE16F2" w:rsidRPr="001757F6">
        <w:rPr>
          <w:rFonts w:ascii="Helvetica Neue" w:eastAsia="Times New Roman" w:hAnsi="Helvetica Neue" w:cs="Times New Roman"/>
          <w:sz w:val="24"/>
          <w:szCs w:val="24"/>
        </w:rPr>
        <w:t>ity to our primary stakeholders;</w:t>
      </w:r>
      <w:r w:rsidR="00A23E49" w:rsidRPr="001757F6">
        <w:rPr>
          <w:rFonts w:ascii="Helvetica Neue" w:eastAsia="Times New Roman" w:hAnsi="Helvetica Neue" w:cs="Times New Roman"/>
          <w:sz w:val="24"/>
          <w:szCs w:val="24"/>
        </w:rPr>
        <w:t xml:space="preserve"> disease surveillance networks across the globe. </w:t>
      </w:r>
    </w:p>
    <w:p w14:paraId="2FF7903D" w14:textId="174DA64A" w:rsidR="00DD0381" w:rsidRPr="001757F6" w:rsidRDefault="008F3A97" w:rsidP="0048422E">
      <w:pPr>
        <w:spacing w:after="0" w:line="240" w:lineRule="auto"/>
        <w:rPr>
          <w:rFonts w:ascii="Helvetica Neue" w:eastAsia="Times New Roman" w:hAnsi="Helvetica Neue" w:cs="Times New Roman"/>
          <w:b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b/>
          <w:sz w:val="24"/>
          <w:szCs w:val="24"/>
        </w:rPr>
        <w:t>Pr</w:t>
      </w:r>
      <w:r w:rsidR="00640A25" w:rsidRPr="001757F6">
        <w:rPr>
          <w:rFonts w:ascii="Helvetica Neue" w:eastAsia="Times New Roman" w:hAnsi="Helvetica Neue" w:cs="Times New Roman"/>
          <w:b/>
          <w:sz w:val="24"/>
          <w:szCs w:val="24"/>
        </w:rPr>
        <w:t>ogrammatic</w:t>
      </w:r>
      <w:r w:rsidRPr="001757F6">
        <w:rPr>
          <w:rFonts w:ascii="Helvetica Neue" w:eastAsia="Times New Roman" w:hAnsi="Helvetica Neue" w:cs="Times New Roman"/>
          <w:b/>
          <w:sz w:val="24"/>
          <w:szCs w:val="24"/>
        </w:rPr>
        <w:t xml:space="preserve"> Responsibilities</w:t>
      </w:r>
      <w:r w:rsidR="00DD0381" w:rsidRPr="001757F6">
        <w:rPr>
          <w:rFonts w:ascii="Helvetica Neue" w:eastAsia="Times New Roman" w:hAnsi="Helvetica Neue" w:cs="Times New Roman"/>
          <w:b/>
          <w:sz w:val="24"/>
          <w:szCs w:val="24"/>
        </w:rPr>
        <w:t>:</w:t>
      </w:r>
    </w:p>
    <w:p w14:paraId="18F134D4" w14:textId="77777777" w:rsidR="009164A5" w:rsidRPr="001757F6" w:rsidRDefault="009164A5" w:rsidP="0048422E">
      <w:pPr>
        <w:spacing w:after="0" w:line="240" w:lineRule="auto"/>
        <w:rPr>
          <w:rFonts w:ascii="Helvetica Neue" w:eastAsia="Times New Roman" w:hAnsi="Helvetica Neue" w:cs="Times New Roman"/>
          <w:b/>
          <w:sz w:val="24"/>
          <w:szCs w:val="24"/>
        </w:rPr>
      </w:pPr>
    </w:p>
    <w:p w14:paraId="5D2E4A4E" w14:textId="77777777" w:rsidR="00DD0381" w:rsidRPr="001757F6" w:rsidRDefault="00DD0381" w:rsidP="00D77927">
      <w:pPr>
        <w:pStyle w:val="ListParagraph"/>
        <w:numPr>
          <w:ilvl w:val="0"/>
          <w:numId w:val="21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>Support the Executive Director in developing and implementing project-related activities, building relationships and fostering communication between and within networks;</w:t>
      </w:r>
    </w:p>
    <w:p w14:paraId="2C7DA29C" w14:textId="02575139" w:rsidR="00DD0381" w:rsidRPr="001757F6" w:rsidRDefault="00DD0381" w:rsidP="00D77927">
      <w:pPr>
        <w:pStyle w:val="ListParagraph"/>
        <w:numPr>
          <w:ilvl w:val="0"/>
          <w:numId w:val="21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>Draft requests for proposals (RFPs)</w:t>
      </w:r>
      <w:r w:rsidRPr="001757F6">
        <w:rPr>
          <w:rFonts w:ascii="Helvetica Neue" w:eastAsia="Times New Roman" w:hAnsi="Helvetica Neue" w:cs="Times New Roman"/>
          <w:color w:val="FF0000"/>
          <w:sz w:val="24"/>
          <w:szCs w:val="24"/>
        </w:rPr>
        <w:t xml:space="preserve"> </w:t>
      </w:r>
      <w:r w:rsidRPr="001757F6">
        <w:rPr>
          <w:rFonts w:ascii="Helvetica Neue" w:eastAsia="Times New Roman" w:hAnsi="Helvetica Neue" w:cs="Times New Roman"/>
          <w:sz w:val="24"/>
          <w:szCs w:val="24"/>
        </w:rPr>
        <w:t>to submit bids for services;</w:t>
      </w:r>
    </w:p>
    <w:p w14:paraId="26BEFFB0" w14:textId="2AAD392F" w:rsidR="00C74397" w:rsidRPr="001757F6" w:rsidRDefault="00DD0381" w:rsidP="00D77927">
      <w:pPr>
        <w:pStyle w:val="ListParagraph"/>
        <w:numPr>
          <w:ilvl w:val="0"/>
          <w:numId w:val="21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>Oversee the sub-granting and contracting process;</w:t>
      </w:r>
    </w:p>
    <w:p w14:paraId="65ADB10D" w14:textId="4D658E75" w:rsidR="00DD0381" w:rsidRPr="001757F6" w:rsidRDefault="00DD0381" w:rsidP="00D77927">
      <w:pPr>
        <w:pStyle w:val="ListParagraph"/>
        <w:numPr>
          <w:ilvl w:val="0"/>
          <w:numId w:val="21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 xml:space="preserve">Draft award agreements to sub-grantees; </w:t>
      </w:r>
    </w:p>
    <w:p w14:paraId="536E39A1" w14:textId="588EC1DA" w:rsidR="00DD0381" w:rsidRPr="001757F6" w:rsidRDefault="00DD0381" w:rsidP="00D77927">
      <w:pPr>
        <w:pStyle w:val="ListParagraph"/>
        <w:numPr>
          <w:ilvl w:val="0"/>
          <w:numId w:val="21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 xml:space="preserve">Travel to the networks and participate in field missions; </w:t>
      </w:r>
    </w:p>
    <w:p w14:paraId="50925232" w14:textId="428E326B" w:rsidR="00DD0381" w:rsidRPr="001757F6" w:rsidRDefault="00DD0381" w:rsidP="00D77927">
      <w:pPr>
        <w:pStyle w:val="ListParagraph"/>
        <w:numPr>
          <w:ilvl w:val="0"/>
          <w:numId w:val="21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 xml:space="preserve">Ensure the CORDS networks are fully briefed on upcoming events and activities and actively encourage network participation; </w:t>
      </w:r>
    </w:p>
    <w:p w14:paraId="007BC8C1" w14:textId="77777777" w:rsidR="00DD0381" w:rsidRPr="001757F6" w:rsidRDefault="00DD0381" w:rsidP="00D77927">
      <w:pPr>
        <w:pStyle w:val="ListParagraph"/>
        <w:numPr>
          <w:ilvl w:val="0"/>
          <w:numId w:val="21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>As directed, perform research and literature searches, preparing summaries as needed;</w:t>
      </w:r>
    </w:p>
    <w:p w14:paraId="27D133F6" w14:textId="77777777" w:rsidR="00DD0381" w:rsidRPr="001757F6" w:rsidRDefault="00DD0381" w:rsidP="00D77927">
      <w:pPr>
        <w:pStyle w:val="ListParagraph"/>
        <w:numPr>
          <w:ilvl w:val="0"/>
          <w:numId w:val="21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>Participate and lead monthly calls with funders;</w:t>
      </w:r>
    </w:p>
    <w:p w14:paraId="5921CB29" w14:textId="79D267C5" w:rsidR="00DD0381" w:rsidRPr="001757F6" w:rsidRDefault="00DD0381" w:rsidP="00D77927">
      <w:pPr>
        <w:pStyle w:val="ListParagraph"/>
        <w:numPr>
          <w:ilvl w:val="0"/>
          <w:numId w:val="21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hAnsi="Helvetica Neue" w:cs="Times New Roman"/>
          <w:color w:val="000000"/>
          <w:sz w:val="24"/>
          <w:szCs w:val="24"/>
        </w:rPr>
        <w:t>Participate in weekly calls with CORDS HQ;</w:t>
      </w:r>
    </w:p>
    <w:p w14:paraId="18682F31" w14:textId="56F8C5F0" w:rsidR="00DD0381" w:rsidRPr="001757F6" w:rsidRDefault="00DD0381" w:rsidP="00D77927">
      <w:pPr>
        <w:pStyle w:val="ListParagraph"/>
        <w:numPr>
          <w:ilvl w:val="0"/>
          <w:numId w:val="21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 xml:space="preserve">Perform general document editing and develop project presentations; </w:t>
      </w:r>
    </w:p>
    <w:p w14:paraId="6FE73B45" w14:textId="621921DA" w:rsidR="00DD0381" w:rsidRPr="001757F6" w:rsidRDefault="00DD0381" w:rsidP="00D77927">
      <w:pPr>
        <w:pStyle w:val="ListParagraph"/>
        <w:numPr>
          <w:ilvl w:val="0"/>
          <w:numId w:val="21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>Manage project budgets and track expenditures in collaboration with the Finance Director;</w:t>
      </w:r>
    </w:p>
    <w:p w14:paraId="53E58414" w14:textId="70910E38" w:rsidR="00DD0381" w:rsidRPr="001757F6" w:rsidRDefault="00DD0381" w:rsidP="00D77927">
      <w:pPr>
        <w:pStyle w:val="ListParagraph"/>
        <w:numPr>
          <w:ilvl w:val="0"/>
          <w:numId w:val="21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>Provide updates to the Executive Director on a regular and timely basis.</w:t>
      </w:r>
    </w:p>
    <w:p w14:paraId="10749575" w14:textId="77777777" w:rsidR="00DD0381" w:rsidRPr="001757F6" w:rsidRDefault="00DD0381" w:rsidP="009B51B5">
      <w:pPr>
        <w:spacing w:after="0" w:line="240" w:lineRule="auto"/>
        <w:rPr>
          <w:rFonts w:ascii="Helvetica Neue" w:eastAsia="Times New Roman" w:hAnsi="Helvetica Neue" w:cs="Times New Roman"/>
          <w:b/>
          <w:sz w:val="24"/>
          <w:szCs w:val="24"/>
        </w:rPr>
      </w:pPr>
    </w:p>
    <w:p w14:paraId="06145B4C" w14:textId="26945917" w:rsidR="00443580" w:rsidRPr="001757F6" w:rsidRDefault="00443580" w:rsidP="009B51B5">
      <w:pPr>
        <w:widowControl w:val="0"/>
        <w:autoSpaceDE w:val="0"/>
        <w:autoSpaceDN w:val="0"/>
        <w:adjustRightInd w:val="0"/>
        <w:spacing w:line="360" w:lineRule="auto"/>
        <w:rPr>
          <w:rFonts w:ascii="Helvetica Neue" w:hAnsi="Helvetica Neue" w:cs="Times New Roman"/>
          <w:b/>
          <w:bCs/>
          <w:color w:val="000000"/>
          <w:sz w:val="24"/>
          <w:szCs w:val="24"/>
        </w:rPr>
      </w:pPr>
      <w:r w:rsidRPr="001757F6">
        <w:rPr>
          <w:rFonts w:ascii="Helvetica Neue" w:hAnsi="Helvetica Neue" w:cs="Times New Roman"/>
          <w:b/>
          <w:bCs/>
          <w:sz w:val="24"/>
          <w:szCs w:val="24"/>
        </w:rPr>
        <w:t>Administrative Responsibilities:</w:t>
      </w:r>
    </w:p>
    <w:p w14:paraId="44000196" w14:textId="49043C73" w:rsidR="00FB1826" w:rsidRPr="001757F6" w:rsidRDefault="00EE16F2" w:rsidP="00D779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Times New Roman"/>
          <w:color w:val="000000"/>
          <w:sz w:val="24"/>
          <w:szCs w:val="24"/>
        </w:rPr>
      </w:pPr>
      <w:r w:rsidRPr="001757F6">
        <w:rPr>
          <w:rFonts w:ascii="Helvetica Neue" w:hAnsi="Helvetica Neue" w:cs="Times New Roman"/>
          <w:color w:val="000000"/>
          <w:sz w:val="24"/>
          <w:szCs w:val="24"/>
        </w:rPr>
        <w:t>Organis</w:t>
      </w:r>
      <w:r w:rsidR="00EC779F" w:rsidRPr="001757F6">
        <w:rPr>
          <w:rFonts w:ascii="Helvetica Neue" w:hAnsi="Helvetica Neue" w:cs="Times New Roman"/>
          <w:color w:val="000000"/>
          <w:sz w:val="24"/>
          <w:szCs w:val="24"/>
        </w:rPr>
        <w:t>e</w:t>
      </w:r>
      <w:r w:rsidR="00443580" w:rsidRPr="001757F6">
        <w:rPr>
          <w:rFonts w:ascii="Helvetica Neue" w:hAnsi="Helvetica Neue" w:cs="Times New Roman"/>
          <w:color w:val="000000"/>
          <w:sz w:val="24"/>
          <w:szCs w:val="24"/>
        </w:rPr>
        <w:t xml:space="preserve"> workshops/conferences, </w:t>
      </w:r>
      <w:r w:rsidR="00FB1826" w:rsidRPr="001757F6">
        <w:rPr>
          <w:rFonts w:ascii="Helvetica Neue" w:hAnsi="Helvetica Neue" w:cs="Times New Roman"/>
          <w:color w:val="000000"/>
          <w:sz w:val="24"/>
          <w:szCs w:val="24"/>
        </w:rPr>
        <w:t xml:space="preserve">including monitoring </w:t>
      </w:r>
      <w:r w:rsidR="00443580" w:rsidRPr="001757F6">
        <w:rPr>
          <w:rFonts w:ascii="Helvetica Neue" w:hAnsi="Helvetica Neue" w:cs="Times New Roman"/>
          <w:color w:val="000000"/>
          <w:sz w:val="24"/>
          <w:szCs w:val="24"/>
        </w:rPr>
        <w:t>budget</w:t>
      </w:r>
      <w:r w:rsidR="00FB1826" w:rsidRPr="001757F6">
        <w:rPr>
          <w:rFonts w:ascii="Helvetica Neue" w:hAnsi="Helvetica Neue" w:cs="Times New Roman"/>
          <w:color w:val="000000"/>
          <w:sz w:val="24"/>
          <w:szCs w:val="24"/>
        </w:rPr>
        <w:t>s</w:t>
      </w:r>
      <w:r w:rsidR="00443580" w:rsidRPr="001757F6">
        <w:rPr>
          <w:rFonts w:ascii="Helvetica Neue" w:hAnsi="Helvetica Neue" w:cs="Times New Roman"/>
          <w:color w:val="000000"/>
          <w:sz w:val="24"/>
          <w:szCs w:val="24"/>
        </w:rPr>
        <w:t xml:space="preserve">, arranging travel and location, </w:t>
      </w:r>
      <w:r w:rsidR="00FB1826" w:rsidRPr="001757F6">
        <w:rPr>
          <w:rFonts w:ascii="Helvetica Neue" w:hAnsi="Helvetica Neue" w:cs="Times New Roman"/>
          <w:color w:val="000000"/>
          <w:sz w:val="24"/>
          <w:szCs w:val="24"/>
        </w:rPr>
        <w:t>and managing</w:t>
      </w:r>
      <w:r w:rsidR="00443580" w:rsidRPr="001757F6">
        <w:rPr>
          <w:rFonts w:ascii="Helvetica Neue" w:hAnsi="Helvetica Neue" w:cs="Times New Roman"/>
          <w:color w:val="000000"/>
          <w:sz w:val="24"/>
          <w:szCs w:val="24"/>
        </w:rPr>
        <w:t xml:space="preserve"> participation lists</w:t>
      </w:r>
      <w:r w:rsidR="009164A5" w:rsidRPr="001757F6">
        <w:rPr>
          <w:rFonts w:ascii="Helvetica Neue" w:hAnsi="Helvetica Neue" w:cs="Times New Roman"/>
          <w:color w:val="000000"/>
          <w:sz w:val="24"/>
          <w:szCs w:val="24"/>
        </w:rPr>
        <w:t>;</w:t>
      </w:r>
    </w:p>
    <w:p w14:paraId="36A30CA0" w14:textId="428FDBD9" w:rsidR="00FB1826" w:rsidRPr="001757F6" w:rsidRDefault="00443580" w:rsidP="00D779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Times New Roman"/>
          <w:color w:val="000000"/>
          <w:sz w:val="24"/>
          <w:szCs w:val="24"/>
        </w:rPr>
      </w:pPr>
      <w:r w:rsidRPr="001757F6">
        <w:rPr>
          <w:rFonts w:ascii="Helvetica Neue" w:hAnsi="Helvetica Neue" w:cs="Times New Roman"/>
          <w:color w:val="000000"/>
          <w:sz w:val="24"/>
          <w:szCs w:val="24"/>
        </w:rPr>
        <w:t xml:space="preserve">Correspond with </w:t>
      </w:r>
      <w:r w:rsidR="00FB1826" w:rsidRPr="001757F6">
        <w:rPr>
          <w:rFonts w:ascii="Helvetica Neue" w:hAnsi="Helvetica Neue" w:cs="Times New Roman"/>
          <w:color w:val="000000"/>
          <w:sz w:val="24"/>
          <w:szCs w:val="24"/>
        </w:rPr>
        <w:t xml:space="preserve">workshop/conference </w:t>
      </w:r>
      <w:r w:rsidRPr="001757F6">
        <w:rPr>
          <w:rFonts w:ascii="Helvetica Neue" w:hAnsi="Helvetica Neue" w:cs="Times New Roman"/>
          <w:color w:val="000000"/>
          <w:sz w:val="24"/>
          <w:szCs w:val="24"/>
        </w:rPr>
        <w:t>participants and network liaisons</w:t>
      </w:r>
      <w:r w:rsidR="00FB1826" w:rsidRPr="001757F6">
        <w:rPr>
          <w:rFonts w:ascii="Helvetica Neue" w:hAnsi="Helvetica Neue" w:cs="Times New Roman"/>
          <w:color w:val="000000"/>
          <w:sz w:val="24"/>
          <w:szCs w:val="24"/>
        </w:rPr>
        <w:t xml:space="preserve"> regarding all relevant program</w:t>
      </w:r>
      <w:r w:rsidR="00EE16F2" w:rsidRPr="001757F6">
        <w:rPr>
          <w:rFonts w:ascii="Helvetica Neue" w:hAnsi="Helvetica Neue" w:cs="Times New Roman"/>
          <w:color w:val="000000"/>
          <w:sz w:val="24"/>
          <w:szCs w:val="24"/>
        </w:rPr>
        <w:t>me</w:t>
      </w:r>
      <w:r w:rsidR="00FB1826" w:rsidRPr="001757F6">
        <w:rPr>
          <w:rFonts w:ascii="Helvetica Neue" w:hAnsi="Helvetica Neue" w:cs="Times New Roman"/>
          <w:color w:val="000000"/>
          <w:sz w:val="24"/>
          <w:szCs w:val="24"/>
        </w:rPr>
        <w:t xml:space="preserve"> details </w:t>
      </w:r>
      <w:r w:rsidR="00AD0E43" w:rsidRPr="001757F6">
        <w:rPr>
          <w:rFonts w:ascii="Helvetica Neue" w:hAnsi="Helvetica Neue" w:cs="Times New Roman"/>
          <w:color w:val="000000"/>
          <w:sz w:val="24"/>
          <w:szCs w:val="24"/>
        </w:rPr>
        <w:t>and administrative arrangements</w:t>
      </w:r>
      <w:r w:rsidR="009164A5" w:rsidRPr="001757F6">
        <w:rPr>
          <w:rFonts w:ascii="Helvetica Neue" w:hAnsi="Helvetica Neue" w:cs="Times New Roman"/>
          <w:color w:val="000000"/>
          <w:sz w:val="24"/>
          <w:szCs w:val="24"/>
        </w:rPr>
        <w:t>;</w:t>
      </w:r>
    </w:p>
    <w:p w14:paraId="4A22AFDC" w14:textId="6B1380F8" w:rsidR="00443580" w:rsidRPr="001757F6" w:rsidRDefault="00443580" w:rsidP="00D779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Times New Roman"/>
          <w:color w:val="000000"/>
          <w:sz w:val="24"/>
          <w:szCs w:val="24"/>
          <w:lang w:val="en-US"/>
        </w:rPr>
      </w:pPr>
      <w:r w:rsidRPr="001757F6">
        <w:rPr>
          <w:rFonts w:ascii="Helvetica Neue" w:hAnsi="Helvetica Neue" w:cs="Times New Roman"/>
          <w:color w:val="000000"/>
          <w:sz w:val="24"/>
          <w:szCs w:val="24"/>
        </w:rPr>
        <w:t>Assist with developing periodic narrative reports for funders</w:t>
      </w:r>
      <w:r w:rsidR="009164A5" w:rsidRPr="001757F6">
        <w:rPr>
          <w:rFonts w:ascii="Helvetica Neue" w:hAnsi="Helvetica Neue" w:cs="Times New Roman"/>
          <w:color w:val="000000"/>
          <w:sz w:val="24"/>
          <w:szCs w:val="24"/>
        </w:rPr>
        <w:t>;</w:t>
      </w:r>
    </w:p>
    <w:p w14:paraId="1E794620" w14:textId="64DFF1AF" w:rsidR="00443580" w:rsidRPr="001757F6" w:rsidRDefault="00FB1826" w:rsidP="00D77927">
      <w:pPr>
        <w:pStyle w:val="Default"/>
        <w:numPr>
          <w:ilvl w:val="0"/>
          <w:numId w:val="20"/>
        </w:numPr>
        <w:rPr>
          <w:rFonts w:ascii="Helvetica Neue" w:hAnsi="Helvetica Neue" w:cs="Times New Roman"/>
        </w:rPr>
      </w:pPr>
      <w:r w:rsidRPr="001757F6">
        <w:rPr>
          <w:rFonts w:ascii="Helvetica Neue" w:hAnsi="Helvetica Neue" w:cs="Times New Roman"/>
        </w:rPr>
        <w:t>Perform all o</w:t>
      </w:r>
      <w:r w:rsidR="009164A5" w:rsidRPr="001757F6">
        <w:rPr>
          <w:rFonts w:ascii="Helvetica Neue" w:hAnsi="Helvetica Neue" w:cs="Times New Roman"/>
        </w:rPr>
        <w:t>ther duties as assigned.</w:t>
      </w:r>
    </w:p>
    <w:p w14:paraId="0C11FB84" w14:textId="77777777" w:rsidR="008F3A97" w:rsidRPr="001757F6" w:rsidRDefault="008F3A97" w:rsidP="0048422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4C45DEE5" w14:textId="6D1CAA14" w:rsidR="00EA7388" w:rsidRPr="001757F6" w:rsidRDefault="00506E41" w:rsidP="00617942">
      <w:pPr>
        <w:spacing w:after="0" w:line="240" w:lineRule="auto"/>
        <w:rPr>
          <w:rFonts w:ascii="Helvetica Neue" w:eastAsia="Times New Roman" w:hAnsi="Helvetica Neue" w:cs="Times New Roman"/>
          <w:b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b/>
          <w:sz w:val="24"/>
          <w:szCs w:val="24"/>
        </w:rPr>
        <w:t>Qualifications</w:t>
      </w:r>
      <w:r w:rsidR="008F3A97" w:rsidRPr="001757F6">
        <w:rPr>
          <w:rFonts w:ascii="Helvetica Neue" w:eastAsia="Times New Roman" w:hAnsi="Helvetica Neue" w:cs="Times New Roman"/>
          <w:b/>
          <w:sz w:val="24"/>
          <w:szCs w:val="24"/>
        </w:rPr>
        <w:t>:</w:t>
      </w:r>
    </w:p>
    <w:p w14:paraId="6DA713F0" w14:textId="21769F6B" w:rsidR="00506E41" w:rsidRPr="001757F6" w:rsidRDefault="00506E41" w:rsidP="00D77927">
      <w:pPr>
        <w:pStyle w:val="ListParagraph"/>
        <w:widowControl w:val="0"/>
        <w:numPr>
          <w:ilvl w:val="0"/>
          <w:numId w:val="19"/>
        </w:numPr>
        <w:tabs>
          <w:tab w:val="left" w:pos="2128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>Bachelor’s degree in related field</w:t>
      </w:r>
      <w:r w:rsidR="009164A5" w:rsidRPr="001757F6">
        <w:rPr>
          <w:rFonts w:ascii="Helvetica Neue" w:eastAsia="Times New Roman" w:hAnsi="Helvetica Neue" w:cs="Times New Roman"/>
          <w:sz w:val="24"/>
          <w:szCs w:val="24"/>
        </w:rPr>
        <w:t>;</w:t>
      </w:r>
    </w:p>
    <w:p w14:paraId="3DB4DBC5" w14:textId="65D04033" w:rsidR="00506E41" w:rsidRPr="001757F6" w:rsidRDefault="00506E41" w:rsidP="00D77927">
      <w:pPr>
        <w:pStyle w:val="ListParagraph"/>
        <w:widowControl w:val="0"/>
        <w:numPr>
          <w:ilvl w:val="0"/>
          <w:numId w:val="19"/>
        </w:numPr>
        <w:tabs>
          <w:tab w:val="left" w:pos="2128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 xml:space="preserve">Master’s degree </w:t>
      </w:r>
      <w:r w:rsidR="001757F6">
        <w:rPr>
          <w:rFonts w:ascii="Helvetica Neue" w:eastAsia="Times New Roman" w:hAnsi="Helvetica Neue" w:cs="Times New Roman"/>
          <w:sz w:val="24"/>
          <w:szCs w:val="24"/>
        </w:rPr>
        <w:t xml:space="preserve">in Public </w:t>
      </w:r>
      <w:proofErr w:type="spellStart"/>
      <w:r w:rsidR="001757F6">
        <w:rPr>
          <w:rFonts w:ascii="Helvetica Neue" w:eastAsia="Times New Roman" w:hAnsi="Helvetica Neue" w:cs="Times New Roman"/>
          <w:sz w:val="24"/>
          <w:szCs w:val="24"/>
        </w:rPr>
        <w:t>Health</w:t>
      </w:r>
      <w:proofErr w:type="spellEnd"/>
      <w:r w:rsidR="001757F6">
        <w:rPr>
          <w:rFonts w:ascii="Helvetica Neue" w:eastAsia="Times New Roman" w:hAnsi="Helvetica Neue" w:cs="Times New Roman"/>
          <w:sz w:val="24"/>
          <w:szCs w:val="24"/>
        </w:rPr>
        <w:t>,</w:t>
      </w:r>
      <w:r w:rsidR="00FB1826" w:rsidRPr="001757F6">
        <w:rPr>
          <w:rFonts w:ascii="Helvetica Neue" w:eastAsia="Times New Roman" w:hAnsi="Helvetica Neue" w:cs="Times New Roman"/>
          <w:sz w:val="24"/>
          <w:szCs w:val="24"/>
        </w:rPr>
        <w:t xml:space="preserve"> Communication, Social Sciences, Medical Sciences</w:t>
      </w:r>
      <w:r w:rsidR="001757F6">
        <w:rPr>
          <w:rFonts w:ascii="Helvetica Neue" w:eastAsia="Times New Roman" w:hAnsi="Helvetica Neue" w:cs="Times New Roman"/>
          <w:sz w:val="24"/>
          <w:szCs w:val="24"/>
        </w:rPr>
        <w:t>,</w:t>
      </w:r>
      <w:r w:rsidR="00FB1826" w:rsidRPr="001757F6">
        <w:rPr>
          <w:rFonts w:ascii="Helvetica Neue" w:eastAsia="Times New Roman" w:hAnsi="Helvetica Neue" w:cs="Times New Roman"/>
          <w:sz w:val="24"/>
          <w:szCs w:val="24"/>
        </w:rPr>
        <w:t xml:space="preserve"> or related field is preferred</w:t>
      </w:r>
      <w:r w:rsidR="009164A5" w:rsidRPr="001757F6">
        <w:rPr>
          <w:rFonts w:ascii="Helvetica Neue" w:eastAsia="Times New Roman" w:hAnsi="Helvetica Neue" w:cs="Times New Roman"/>
          <w:sz w:val="24"/>
          <w:szCs w:val="24"/>
        </w:rPr>
        <w:t>;</w:t>
      </w:r>
    </w:p>
    <w:p w14:paraId="5ABBB1F6" w14:textId="013BBEF8" w:rsidR="00506E41" w:rsidRPr="001757F6" w:rsidRDefault="009164A5" w:rsidP="00D77927">
      <w:pPr>
        <w:pStyle w:val="ListParagraph"/>
        <w:widowControl w:val="0"/>
        <w:numPr>
          <w:ilvl w:val="0"/>
          <w:numId w:val="19"/>
        </w:numPr>
        <w:tabs>
          <w:tab w:val="left" w:pos="2128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1757F6">
        <w:rPr>
          <w:rFonts w:ascii="Helvetica Neue" w:eastAsia="Times New Roman" w:hAnsi="Helvetica Neue" w:cs="Times New Roman"/>
          <w:sz w:val="24"/>
          <w:szCs w:val="24"/>
        </w:rPr>
        <w:t>3 to 5</w:t>
      </w:r>
      <w:r w:rsidR="00506E41" w:rsidRPr="001757F6">
        <w:rPr>
          <w:rFonts w:ascii="Helvetica Neue" w:eastAsia="Times New Roman" w:hAnsi="Helvetica Neue" w:cs="Times New Roman"/>
          <w:sz w:val="24"/>
          <w:szCs w:val="24"/>
        </w:rPr>
        <w:t xml:space="preserve"> years of experience in the biomedical </w:t>
      </w:r>
      <w:proofErr w:type="spellStart"/>
      <w:r w:rsidR="00506E41" w:rsidRPr="001757F6">
        <w:rPr>
          <w:rFonts w:ascii="Helvetica Neue" w:eastAsia="Times New Roman" w:hAnsi="Helvetica Neue" w:cs="Times New Roman"/>
          <w:sz w:val="24"/>
          <w:szCs w:val="24"/>
        </w:rPr>
        <w:t>field</w:t>
      </w:r>
      <w:proofErr w:type="spellEnd"/>
      <w:r w:rsidR="001757F6">
        <w:rPr>
          <w:rFonts w:ascii="Helvetica Neue" w:eastAsia="Times New Roman" w:hAnsi="Helvetica Neue" w:cs="Times New Roman"/>
          <w:sz w:val="24"/>
          <w:szCs w:val="24"/>
        </w:rPr>
        <w:t>,</w:t>
      </w:r>
      <w:r w:rsidR="00506E41" w:rsidRPr="001757F6">
        <w:rPr>
          <w:rFonts w:ascii="Helvetica Neue" w:eastAsia="Times New Roman" w:hAnsi="Helvetica Neue" w:cs="Times New Roman"/>
          <w:sz w:val="24"/>
          <w:szCs w:val="24"/>
        </w:rPr>
        <w:t xml:space="preserve"> or in public health is preferred</w:t>
      </w:r>
      <w:r w:rsidRPr="001757F6">
        <w:rPr>
          <w:rFonts w:ascii="Helvetica Neue" w:eastAsia="Times New Roman" w:hAnsi="Helvetica Neue" w:cs="Times New Roman"/>
          <w:sz w:val="24"/>
          <w:szCs w:val="24"/>
        </w:rPr>
        <w:t>;</w:t>
      </w:r>
    </w:p>
    <w:p w14:paraId="0EF68922" w14:textId="23F1E608" w:rsidR="00FB1826" w:rsidRPr="001757F6" w:rsidRDefault="00177C02" w:rsidP="00D77927">
      <w:pPr>
        <w:pStyle w:val="ListParagraph"/>
        <w:widowControl w:val="0"/>
        <w:numPr>
          <w:ilvl w:val="0"/>
          <w:numId w:val="19"/>
        </w:numPr>
        <w:tabs>
          <w:tab w:val="left" w:pos="2128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val="en-US"/>
        </w:rPr>
      </w:pPr>
      <w:r w:rsidRPr="001757F6">
        <w:rPr>
          <w:rFonts w:ascii="Helvetica Neue" w:hAnsi="Helvetica Neue" w:cs="Times New Roman"/>
          <w:sz w:val="24"/>
          <w:szCs w:val="24"/>
        </w:rPr>
        <w:t>Experience working o</w:t>
      </w:r>
      <w:r w:rsidR="00FB1826" w:rsidRPr="001757F6">
        <w:rPr>
          <w:rFonts w:ascii="Helvetica Neue" w:hAnsi="Helvetica Neue" w:cs="Times New Roman"/>
          <w:sz w:val="24"/>
          <w:szCs w:val="24"/>
        </w:rPr>
        <w:t>n multinational and inter</w:t>
      </w:r>
      <w:r w:rsidR="00EE16F2" w:rsidRPr="001757F6">
        <w:rPr>
          <w:rFonts w:ascii="Helvetica Neue" w:hAnsi="Helvetica Neue" w:cs="Times New Roman"/>
          <w:sz w:val="24"/>
          <w:szCs w:val="24"/>
        </w:rPr>
        <w:t>-</w:t>
      </w:r>
      <w:r w:rsidR="00FB1826" w:rsidRPr="001757F6">
        <w:rPr>
          <w:rFonts w:ascii="Helvetica Neue" w:hAnsi="Helvetica Neue" w:cs="Times New Roman"/>
          <w:sz w:val="24"/>
          <w:szCs w:val="24"/>
        </w:rPr>
        <w:t>disciplinary teams</w:t>
      </w:r>
      <w:r w:rsidR="009164A5" w:rsidRPr="001757F6">
        <w:rPr>
          <w:rFonts w:ascii="Helvetica Neue" w:hAnsi="Helvetica Neue" w:cs="Times New Roman"/>
          <w:sz w:val="24"/>
          <w:szCs w:val="24"/>
        </w:rPr>
        <w:t>;</w:t>
      </w:r>
    </w:p>
    <w:p w14:paraId="2F84C425" w14:textId="12127E5A" w:rsidR="00EA7388" w:rsidRPr="001757F6" w:rsidRDefault="00EA7388" w:rsidP="00D77927">
      <w:pPr>
        <w:pStyle w:val="ListParagraph"/>
        <w:numPr>
          <w:ilvl w:val="0"/>
          <w:numId w:val="19"/>
        </w:numPr>
        <w:spacing w:after="0" w:line="240" w:lineRule="auto"/>
        <w:rPr>
          <w:rFonts w:ascii="Helvetica Neue" w:hAnsi="Helvetica Neue" w:cs="Arial"/>
          <w:sz w:val="24"/>
          <w:szCs w:val="24"/>
        </w:rPr>
      </w:pPr>
      <w:r w:rsidRPr="001757F6">
        <w:rPr>
          <w:rFonts w:ascii="Helvetica Neue" w:hAnsi="Helvetica Neue" w:cs="Arial"/>
          <w:sz w:val="24"/>
          <w:szCs w:val="24"/>
        </w:rPr>
        <w:t>Knowledge and experience with project management and program</w:t>
      </w:r>
      <w:r w:rsidR="00EE16F2" w:rsidRPr="001757F6">
        <w:rPr>
          <w:rFonts w:ascii="Helvetica Neue" w:hAnsi="Helvetica Neue" w:cs="Arial"/>
          <w:sz w:val="24"/>
          <w:szCs w:val="24"/>
        </w:rPr>
        <w:t>me</w:t>
      </w:r>
      <w:r w:rsidRPr="001757F6">
        <w:rPr>
          <w:rFonts w:ascii="Helvetica Neue" w:hAnsi="Helvetica Neue" w:cs="Arial"/>
          <w:sz w:val="24"/>
          <w:szCs w:val="24"/>
        </w:rPr>
        <w:t xml:space="preserve"> administration, including budget management</w:t>
      </w:r>
      <w:r w:rsidR="009164A5" w:rsidRPr="001757F6">
        <w:rPr>
          <w:rFonts w:ascii="Helvetica Neue" w:hAnsi="Helvetica Neue" w:cs="Arial"/>
          <w:sz w:val="24"/>
          <w:szCs w:val="24"/>
        </w:rPr>
        <w:t>;</w:t>
      </w:r>
    </w:p>
    <w:p w14:paraId="136587D3" w14:textId="240E8ED2" w:rsidR="00EA7388" w:rsidRPr="001757F6" w:rsidRDefault="00EA7388" w:rsidP="00D77927">
      <w:pPr>
        <w:pStyle w:val="ListParagraph"/>
        <w:numPr>
          <w:ilvl w:val="0"/>
          <w:numId w:val="19"/>
        </w:numPr>
        <w:spacing w:after="0" w:line="240" w:lineRule="auto"/>
        <w:rPr>
          <w:rFonts w:ascii="Helvetica Neue" w:hAnsi="Helvetica Neue" w:cs="Arial"/>
          <w:sz w:val="24"/>
          <w:szCs w:val="24"/>
        </w:rPr>
      </w:pPr>
      <w:r w:rsidRPr="001757F6">
        <w:rPr>
          <w:rFonts w:ascii="Helvetica Neue" w:hAnsi="Helvetica Neue" w:cs="Arial"/>
          <w:sz w:val="24"/>
          <w:szCs w:val="24"/>
        </w:rPr>
        <w:t>Strong interpersonal skills and ability to work as part of an interdisciplinary team</w:t>
      </w:r>
      <w:r w:rsidR="00821421" w:rsidRPr="001757F6">
        <w:rPr>
          <w:rFonts w:ascii="Helvetica Neue" w:hAnsi="Helvetica Neue" w:cs="Arial"/>
          <w:sz w:val="24"/>
          <w:szCs w:val="24"/>
        </w:rPr>
        <w:t xml:space="preserve"> and autonomously</w:t>
      </w:r>
      <w:r w:rsidR="009164A5" w:rsidRPr="001757F6">
        <w:rPr>
          <w:rFonts w:ascii="Helvetica Neue" w:hAnsi="Helvetica Neue" w:cs="Arial"/>
          <w:sz w:val="24"/>
          <w:szCs w:val="24"/>
        </w:rPr>
        <w:t>;</w:t>
      </w:r>
    </w:p>
    <w:p w14:paraId="5C2FC5E1" w14:textId="5D89DA1D" w:rsidR="00FB1826" w:rsidRPr="001757F6" w:rsidRDefault="00FB1826" w:rsidP="00D77927">
      <w:pPr>
        <w:pStyle w:val="ListParagraph"/>
        <w:numPr>
          <w:ilvl w:val="0"/>
          <w:numId w:val="19"/>
        </w:numPr>
        <w:spacing w:after="0" w:line="240" w:lineRule="auto"/>
        <w:rPr>
          <w:rFonts w:ascii="Helvetica Neue" w:hAnsi="Helvetica Neue" w:cs="Arial"/>
          <w:sz w:val="24"/>
          <w:szCs w:val="24"/>
        </w:rPr>
      </w:pPr>
      <w:r w:rsidRPr="001757F6">
        <w:rPr>
          <w:rFonts w:ascii="Helvetica Neue" w:hAnsi="Helvetica Neue" w:cs="Arial"/>
          <w:sz w:val="24"/>
          <w:szCs w:val="24"/>
        </w:rPr>
        <w:t>Ability to work alternative hours and maintain a flexible work schedule</w:t>
      </w:r>
      <w:r w:rsidR="009164A5" w:rsidRPr="001757F6">
        <w:rPr>
          <w:rFonts w:ascii="Helvetica Neue" w:hAnsi="Helvetica Neue" w:cs="Arial"/>
          <w:sz w:val="24"/>
          <w:szCs w:val="24"/>
        </w:rPr>
        <w:t>;</w:t>
      </w:r>
    </w:p>
    <w:p w14:paraId="39186EF6" w14:textId="2FF14B47" w:rsidR="00EA7388" w:rsidRPr="001757F6" w:rsidRDefault="00EE16F2" w:rsidP="00D77927">
      <w:pPr>
        <w:pStyle w:val="ListParagraph"/>
        <w:numPr>
          <w:ilvl w:val="0"/>
          <w:numId w:val="19"/>
        </w:numPr>
        <w:spacing w:after="0" w:line="240" w:lineRule="auto"/>
        <w:rPr>
          <w:rFonts w:ascii="Helvetica Neue" w:hAnsi="Helvetica Neue" w:cs="Arial"/>
          <w:sz w:val="24"/>
          <w:szCs w:val="24"/>
        </w:rPr>
      </w:pPr>
      <w:r w:rsidRPr="001757F6">
        <w:rPr>
          <w:rFonts w:ascii="Helvetica Neue" w:hAnsi="Helvetica Neue" w:cs="Arial"/>
          <w:sz w:val="24"/>
          <w:szCs w:val="24"/>
        </w:rPr>
        <w:t>Excellent organis</w:t>
      </w:r>
      <w:r w:rsidR="00EA7388" w:rsidRPr="001757F6">
        <w:rPr>
          <w:rFonts w:ascii="Helvetica Neue" w:hAnsi="Helvetica Neue" w:cs="Arial"/>
          <w:sz w:val="24"/>
          <w:szCs w:val="24"/>
        </w:rPr>
        <w:t>ational skills</w:t>
      </w:r>
      <w:r w:rsidR="009164A5" w:rsidRPr="001757F6">
        <w:rPr>
          <w:rFonts w:ascii="Helvetica Neue" w:hAnsi="Helvetica Neue" w:cs="Arial"/>
          <w:sz w:val="24"/>
          <w:szCs w:val="24"/>
        </w:rPr>
        <w:t>;</w:t>
      </w:r>
    </w:p>
    <w:p w14:paraId="7965ADE1" w14:textId="5FABD23A" w:rsidR="00EA7388" w:rsidRPr="001757F6" w:rsidRDefault="00EA7388" w:rsidP="00D77927">
      <w:pPr>
        <w:pStyle w:val="ListParagraph"/>
        <w:numPr>
          <w:ilvl w:val="0"/>
          <w:numId w:val="19"/>
        </w:numPr>
        <w:spacing w:after="0" w:line="240" w:lineRule="auto"/>
        <w:rPr>
          <w:rFonts w:ascii="Helvetica Neue" w:hAnsi="Helvetica Neue" w:cs="Arial"/>
          <w:sz w:val="24"/>
          <w:szCs w:val="24"/>
        </w:rPr>
      </w:pPr>
      <w:r w:rsidRPr="001757F6">
        <w:rPr>
          <w:rFonts w:ascii="Helvetica Neue" w:hAnsi="Helvetica Neue" w:cs="Arial"/>
          <w:sz w:val="24"/>
          <w:szCs w:val="24"/>
        </w:rPr>
        <w:t>Proven problem solving skills</w:t>
      </w:r>
      <w:r w:rsidR="009164A5" w:rsidRPr="001757F6">
        <w:rPr>
          <w:rFonts w:ascii="Helvetica Neue" w:hAnsi="Helvetica Neue" w:cs="Arial"/>
          <w:sz w:val="24"/>
          <w:szCs w:val="24"/>
        </w:rPr>
        <w:t>;</w:t>
      </w:r>
    </w:p>
    <w:p w14:paraId="5B8E6594" w14:textId="5DACF653" w:rsidR="00EA7388" w:rsidRPr="001757F6" w:rsidRDefault="00EA7388" w:rsidP="00D77927">
      <w:pPr>
        <w:pStyle w:val="ListParagraph"/>
        <w:numPr>
          <w:ilvl w:val="0"/>
          <w:numId w:val="19"/>
        </w:numPr>
        <w:spacing w:after="0" w:line="240" w:lineRule="auto"/>
        <w:rPr>
          <w:rFonts w:ascii="Helvetica Neue" w:hAnsi="Helvetica Neue" w:cs="Arial"/>
          <w:sz w:val="24"/>
          <w:szCs w:val="24"/>
        </w:rPr>
      </w:pPr>
      <w:r w:rsidRPr="001757F6">
        <w:rPr>
          <w:rFonts w:ascii="Helvetica Neue" w:hAnsi="Helvetica Neue" w:cs="Arial"/>
          <w:sz w:val="24"/>
          <w:szCs w:val="24"/>
        </w:rPr>
        <w:t>Strong written and oral communication skills in English</w:t>
      </w:r>
      <w:r w:rsidR="009164A5" w:rsidRPr="001757F6">
        <w:rPr>
          <w:rFonts w:ascii="Helvetica Neue" w:hAnsi="Helvetica Neue" w:cs="Arial"/>
          <w:sz w:val="24"/>
          <w:szCs w:val="24"/>
        </w:rPr>
        <w:t>;</w:t>
      </w:r>
    </w:p>
    <w:p w14:paraId="0815062F" w14:textId="4F72C6A3" w:rsidR="00EA7388" w:rsidRPr="001757F6" w:rsidRDefault="00EA7388" w:rsidP="00D77927">
      <w:pPr>
        <w:pStyle w:val="ListParagraph"/>
        <w:numPr>
          <w:ilvl w:val="0"/>
          <w:numId w:val="19"/>
        </w:numPr>
        <w:spacing w:after="0" w:line="240" w:lineRule="auto"/>
        <w:rPr>
          <w:rFonts w:ascii="Helvetica Neue" w:hAnsi="Helvetica Neue" w:cs="Arial"/>
          <w:sz w:val="24"/>
          <w:szCs w:val="24"/>
        </w:rPr>
      </w:pPr>
      <w:r w:rsidRPr="001757F6">
        <w:rPr>
          <w:rFonts w:ascii="Helvetica Neue" w:hAnsi="Helvetica Neue" w:cs="Arial"/>
          <w:sz w:val="24"/>
          <w:szCs w:val="24"/>
        </w:rPr>
        <w:t>Willingness and ability to travel to the networks and adapt to work in different cultural and linguistic settings</w:t>
      </w:r>
      <w:r w:rsidR="009164A5" w:rsidRPr="001757F6">
        <w:rPr>
          <w:rFonts w:ascii="Helvetica Neue" w:hAnsi="Helvetica Neue" w:cs="Arial"/>
          <w:sz w:val="24"/>
          <w:szCs w:val="24"/>
        </w:rPr>
        <w:t>;</w:t>
      </w:r>
    </w:p>
    <w:p w14:paraId="299AE56F" w14:textId="013B380E" w:rsidR="00EA7388" w:rsidRPr="001757F6" w:rsidRDefault="00EA7388" w:rsidP="00D77927">
      <w:pPr>
        <w:pStyle w:val="ListParagraph"/>
        <w:numPr>
          <w:ilvl w:val="0"/>
          <w:numId w:val="19"/>
        </w:numPr>
        <w:spacing w:after="0" w:line="240" w:lineRule="auto"/>
        <w:rPr>
          <w:rFonts w:ascii="Helvetica Neue" w:hAnsi="Helvetica Neue" w:cs="Times New Roman"/>
          <w:sz w:val="24"/>
          <w:szCs w:val="24"/>
        </w:rPr>
      </w:pPr>
      <w:r w:rsidRPr="001757F6">
        <w:rPr>
          <w:rFonts w:ascii="Helvetica Neue" w:hAnsi="Helvetica Neue" w:cs="Times New Roman"/>
          <w:sz w:val="24"/>
          <w:szCs w:val="24"/>
        </w:rPr>
        <w:t>Flexibility, patience, and the ability to adapt and accommodate changing conditions on projects</w:t>
      </w:r>
      <w:r w:rsidR="009164A5" w:rsidRPr="001757F6">
        <w:rPr>
          <w:rFonts w:ascii="Helvetica Neue" w:hAnsi="Helvetica Neue" w:cs="Times New Roman"/>
          <w:sz w:val="24"/>
          <w:szCs w:val="24"/>
        </w:rPr>
        <w:t>;</w:t>
      </w:r>
    </w:p>
    <w:p w14:paraId="41ACE3F2" w14:textId="57E22695" w:rsidR="00ED4FA3" w:rsidRPr="001757F6" w:rsidRDefault="00EA7388" w:rsidP="00D77927">
      <w:pPr>
        <w:pStyle w:val="ListParagraph"/>
        <w:numPr>
          <w:ilvl w:val="0"/>
          <w:numId w:val="19"/>
        </w:numPr>
        <w:spacing w:after="0" w:line="240" w:lineRule="auto"/>
        <w:rPr>
          <w:rFonts w:ascii="Helvetica Neue" w:hAnsi="Helvetica Neue"/>
          <w:sz w:val="24"/>
          <w:szCs w:val="24"/>
          <w:lang w:val="en-US"/>
        </w:rPr>
      </w:pPr>
      <w:r w:rsidRPr="001757F6">
        <w:rPr>
          <w:rFonts w:ascii="Helvetica Neue" w:hAnsi="Helvetica Neue" w:cs="Arial"/>
          <w:sz w:val="24"/>
          <w:szCs w:val="24"/>
        </w:rPr>
        <w:t>Excellent computer skills including Microsoft Office Excel and PowerPoint, as well as other relevant project management software</w:t>
      </w:r>
      <w:r w:rsidR="009164A5" w:rsidRPr="001757F6">
        <w:rPr>
          <w:rFonts w:ascii="Helvetica Neue" w:hAnsi="Helvetica Neue" w:cs="Arial"/>
          <w:sz w:val="24"/>
          <w:szCs w:val="24"/>
        </w:rPr>
        <w:t>.</w:t>
      </w:r>
    </w:p>
    <w:p w14:paraId="585F5961" w14:textId="77777777" w:rsidR="00EA7388" w:rsidRPr="001757F6" w:rsidRDefault="00EA7388" w:rsidP="00617942">
      <w:pPr>
        <w:pStyle w:val="ListParagraph"/>
        <w:spacing w:after="0" w:line="240" w:lineRule="auto"/>
        <w:ind w:left="360"/>
        <w:rPr>
          <w:rFonts w:ascii="Helvetica Neue" w:eastAsia="Times New Roman" w:hAnsi="Helvetica Neue" w:cs="Times New Roman"/>
          <w:b/>
        </w:rPr>
      </w:pPr>
    </w:p>
    <w:p w14:paraId="1E0359B0" w14:textId="7712A83E" w:rsidR="00425385" w:rsidRPr="001757F6" w:rsidRDefault="008F4E66">
      <w:pPr>
        <w:rPr>
          <w:rFonts w:ascii="Helvetica Neue" w:hAnsi="Helvetica Neue"/>
          <w:b/>
          <w:sz w:val="24"/>
          <w:szCs w:val="24"/>
        </w:rPr>
      </w:pPr>
      <w:r w:rsidRPr="001757F6">
        <w:rPr>
          <w:rFonts w:ascii="Helvetica Neue" w:hAnsi="Helvetica Neue"/>
          <w:b/>
          <w:sz w:val="24"/>
          <w:szCs w:val="24"/>
        </w:rPr>
        <w:t>About us:</w:t>
      </w:r>
    </w:p>
    <w:p w14:paraId="07B6DE33" w14:textId="77777777" w:rsidR="00EE16F2" w:rsidRPr="001757F6" w:rsidRDefault="001757F6" w:rsidP="008F4E66">
      <w:pPr>
        <w:rPr>
          <w:rFonts w:ascii="Helvetica Neue" w:hAnsi="Helvetica Neue"/>
          <w:sz w:val="24"/>
          <w:szCs w:val="24"/>
        </w:rPr>
      </w:pPr>
      <w:hyperlink r:id="rId8" w:history="1">
        <w:r w:rsidR="008F4E66" w:rsidRPr="001757F6">
          <w:rPr>
            <w:rStyle w:val="Hyperlink"/>
            <w:rFonts w:ascii="Helvetica Neue" w:hAnsi="Helvetica Neue"/>
            <w:sz w:val="24"/>
            <w:szCs w:val="24"/>
          </w:rPr>
          <w:t>Connecting Organizations for Regional Disease Surveillance (CORDS)</w:t>
        </w:r>
      </w:hyperlink>
      <w:r w:rsidR="008F4E66" w:rsidRPr="001757F6">
        <w:rPr>
          <w:rFonts w:ascii="Helvetica Neue" w:hAnsi="Helvetica Neue"/>
          <w:sz w:val="24"/>
          <w:szCs w:val="24"/>
        </w:rPr>
        <w:t xml:space="preserve"> is a unique, intern</w:t>
      </w:r>
      <w:r w:rsidR="00EE16F2" w:rsidRPr="001757F6">
        <w:rPr>
          <w:rFonts w:ascii="Helvetica Neue" w:hAnsi="Helvetica Neue"/>
          <w:sz w:val="24"/>
          <w:szCs w:val="24"/>
        </w:rPr>
        <w:t>ational non-governmental organis</w:t>
      </w:r>
      <w:r w:rsidR="008F4E66" w:rsidRPr="001757F6">
        <w:rPr>
          <w:rFonts w:ascii="Helvetica Neue" w:hAnsi="Helvetica Neue"/>
          <w:sz w:val="24"/>
          <w:szCs w:val="24"/>
        </w:rPr>
        <w:t xml:space="preserve">ation building information exchange among disease surveillance networks in different areas of the world. CORDS is a network of networks. </w:t>
      </w:r>
    </w:p>
    <w:p w14:paraId="6C19ECC9" w14:textId="77777777" w:rsidR="001757F6" w:rsidRDefault="008F4E66" w:rsidP="008F4E66">
      <w:pPr>
        <w:rPr>
          <w:rFonts w:ascii="Helvetica Neue" w:hAnsi="Helvetica Neue"/>
          <w:sz w:val="24"/>
          <w:szCs w:val="24"/>
        </w:rPr>
      </w:pPr>
      <w:r w:rsidRPr="001757F6">
        <w:rPr>
          <w:rFonts w:ascii="Helvetica Neue" w:hAnsi="Helvetica Neue"/>
          <w:sz w:val="24"/>
          <w:szCs w:val="24"/>
        </w:rPr>
        <w:t xml:space="preserve">We promote global exchanges of best practices, surveillance tools and strategies, training courses, innovations, successful operating procedures, case studies and other technical data. </w:t>
      </w:r>
    </w:p>
    <w:p w14:paraId="715C255F" w14:textId="399DB9CE" w:rsidR="008F4E66" w:rsidRDefault="008F4E66" w:rsidP="008F4E66">
      <w:pPr>
        <w:rPr>
          <w:rFonts w:ascii="Garamond" w:hAnsi="Garamond"/>
          <w:sz w:val="24"/>
          <w:szCs w:val="24"/>
        </w:rPr>
      </w:pPr>
      <w:bookmarkStart w:id="0" w:name="_GoBack"/>
      <w:bookmarkEnd w:id="0"/>
      <w:r w:rsidRPr="001757F6">
        <w:rPr>
          <w:rFonts w:ascii="Helvetica Neue" w:hAnsi="Helvetica Neue"/>
          <w:sz w:val="24"/>
          <w:szCs w:val="24"/>
        </w:rPr>
        <w:t>CORDS will speed the development, capabilities and sustainability of all its network members to improve global surveillance, to detect disease outbreaks early and mitigate their global impact.</w:t>
      </w:r>
    </w:p>
    <w:sectPr w:rsidR="008F4E66" w:rsidSect="00372D07">
      <w:headerReference w:type="default" r:id="rId9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4E9F8" w14:textId="77777777" w:rsidR="00B60B81" w:rsidRDefault="00B60B81" w:rsidP="00EA7388">
      <w:pPr>
        <w:spacing w:after="0" w:line="240" w:lineRule="auto"/>
      </w:pPr>
      <w:r>
        <w:separator/>
      </w:r>
    </w:p>
  </w:endnote>
  <w:endnote w:type="continuationSeparator" w:id="0">
    <w:p w14:paraId="507A739B" w14:textId="77777777" w:rsidR="00B60B81" w:rsidRDefault="00B60B81" w:rsidP="00EA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4E59D" w14:textId="77777777" w:rsidR="00B60B81" w:rsidRDefault="00B60B81" w:rsidP="00EA7388">
      <w:pPr>
        <w:spacing w:after="0" w:line="240" w:lineRule="auto"/>
      </w:pPr>
      <w:r>
        <w:separator/>
      </w:r>
    </w:p>
  </w:footnote>
  <w:footnote w:type="continuationSeparator" w:id="0">
    <w:p w14:paraId="060995AF" w14:textId="77777777" w:rsidR="00B60B81" w:rsidRDefault="00B60B81" w:rsidP="00EA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21059" w14:textId="77777777" w:rsidR="0037361A" w:rsidRDefault="0037361A">
    <w:pPr>
      <w:pStyle w:val="Header"/>
    </w:pPr>
    <w:r>
      <w:rPr>
        <w:rFonts w:ascii="Helvetica" w:hAnsi="Helvetica" w:cs="Arial"/>
        <w:b/>
        <w:noProof/>
        <w:sz w:val="32"/>
        <w:szCs w:val="32"/>
      </w:rPr>
      <w:drawing>
        <wp:inline distT="0" distB="0" distL="0" distR="0" wp14:anchorId="3240E219" wp14:editId="7E2E9A0B">
          <wp:extent cx="1872414" cy="790575"/>
          <wp:effectExtent l="0" t="0" r="0" b="0"/>
          <wp:docPr id="61" name="Picture 61" descr="Macintosh HD:Users:nigellightfoot:Desktop:CORDS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7" descr="Macintosh HD:Users:nigellightfoot:Desktop:CORDS 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594" cy="793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932"/>
    <w:multiLevelType w:val="hybridMultilevel"/>
    <w:tmpl w:val="15A8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D247F"/>
    <w:multiLevelType w:val="hybridMultilevel"/>
    <w:tmpl w:val="86C4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D2F35"/>
    <w:multiLevelType w:val="hybridMultilevel"/>
    <w:tmpl w:val="621AF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F673D2"/>
    <w:multiLevelType w:val="hybridMultilevel"/>
    <w:tmpl w:val="30D2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235AD"/>
    <w:multiLevelType w:val="multilevel"/>
    <w:tmpl w:val="CD24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881472"/>
    <w:multiLevelType w:val="multilevel"/>
    <w:tmpl w:val="3680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E409C"/>
    <w:multiLevelType w:val="hybridMultilevel"/>
    <w:tmpl w:val="3B548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B82B38"/>
    <w:multiLevelType w:val="multilevel"/>
    <w:tmpl w:val="79BE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50C08"/>
    <w:multiLevelType w:val="multilevel"/>
    <w:tmpl w:val="78C0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1939E6"/>
    <w:multiLevelType w:val="hybridMultilevel"/>
    <w:tmpl w:val="89E22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7937BB"/>
    <w:multiLevelType w:val="multilevel"/>
    <w:tmpl w:val="90267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>
    <w:nsid w:val="49B7298E"/>
    <w:multiLevelType w:val="hybridMultilevel"/>
    <w:tmpl w:val="CBC4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26CC8"/>
    <w:multiLevelType w:val="multilevel"/>
    <w:tmpl w:val="15140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>
    <w:nsid w:val="6023690F"/>
    <w:multiLevelType w:val="hybridMultilevel"/>
    <w:tmpl w:val="86BA1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384407"/>
    <w:multiLevelType w:val="hybridMultilevel"/>
    <w:tmpl w:val="B58C5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105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5">
    <w:nsid w:val="6DFE732A"/>
    <w:multiLevelType w:val="hybridMultilevel"/>
    <w:tmpl w:val="A23E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D0432"/>
    <w:multiLevelType w:val="hybridMultilevel"/>
    <w:tmpl w:val="3E8A7E5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741A648E"/>
    <w:multiLevelType w:val="multilevel"/>
    <w:tmpl w:val="D85A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94538A"/>
    <w:multiLevelType w:val="hybridMultilevel"/>
    <w:tmpl w:val="58CE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4730E"/>
    <w:multiLevelType w:val="multilevel"/>
    <w:tmpl w:val="3F3C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8"/>
  </w:num>
  <w:num w:numId="5">
    <w:abstractNumId w:val="4"/>
  </w:num>
  <w:num w:numId="6">
    <w:abstractNumId w:val="16"/>
  </w:num>
  <w:num w:numId="7">
    <w:abstractNumId w:val="2"/>
  </w:num>
  <w:num w:numId="8">
    <w:abstractNumId w:val="14"/>
  </w:num>
  <w:num w:numId="9">
    <w:abstractNumId w:val="6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7"/>
  </w:num>
  <w:num w:numId="15">
    <w:abstractNumId w:val="17"/>
  </w:num>
  <w:num w:numId="16">
    <w:abstractNumId w:val="19"/>
  </w:num>
  <w:num w:numId="17">
    <w:abstractNumId w:val="12"/>
  </w:num>
  <w:num w:numId="18">
    <w:abstractNumId w:val="13"/>
  </w:num>
  <w:num w:numId="19">
    <w:abstractNumId w:val="3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97"/>
    <w:rsid w:val="000D476F"/>
    <w:rsid w:val="0017123F"/>
    <w:rsid w:val="001757F6"/>
    <w:rsid w:val="00177C02"/>
    <w:rsid w:val="001C2AD4"/>
    <w:rsid w:val="001E2E59"/>
    <w:rsid w:val="00293D43"/>
    <w:rsid w:val="002C588E"/>
    <w:rsid w:val="00372D07"/>
    <w:rsid w:val="0037361A"/>
    <w:rsid w:val="003C0EE5"/>
    <w:rsid w:val="00425385"/>
    <w:rsid w:val="00443580"/>
    <w:rsid w:val="0044446E"/>
    <w:rsid w:val="00445AD7"/>
    <w:rsid w:val="0048422E"/>
    <w:rsid w:val="00506E41"/>
    <w:rsid w:val="00515905"/>
    <w:rsid w:val="00617942"/>
    <w:rsid w:val="00640A25"/>
    <w:rsid w:val="00643F43"/>
    <w:rsid w:val="00657176"/>
    <w:rsid w:val="007127B5"/>
    <w:rsid w:val="007812FE"/>
    <w:rsid w:val="007F4BF2"/>
    <w:rsid w:val="00820C39"/>
    <w:rsid w:val="00821421"/>
    <w:rsid w:val="0082699D"/>
    <w:rsid w:val="008F3A97"/>
    <w:rsid w:val="008F4E66"/>
    <w:rsid w:val="00911123"/>
    <w:rsid w:val="009164A5"/>
    <w:rsid w:val="00956CD8"/>
    <w:rsid w:val="009A2426"/>
    <w:rsid w:val="009B51B5"/>
    <w:rsid w:val="00A23E49"/>
    <w:rsid w:val="00AD0E43"/>
    <w:rsid w:val="00AE4DC7"/>
    <w:rsid w:val="00AE5B23"/>
    <w:rsid w:val="00B604F9"/>
    <w:rsid w:val="00B60B81"/>
    <w:rsid w:val="00B817DB"/>
    <w:rsid w:val="00BA5F1C"/>
    <w:rsid w:val="00BB6FA1"/>
    <w:rsid w:val="00BC740B"/>
    <w:rsid w:val="00BD5D93"/>
    <w:rsid w:val="00C27842"/>
    <w:rsid w:val="00C74397"/>
    <w:rsid w:val="00C775F7"/>
    <w:rsid w:val="00C87523"/>
    <w:rsid w:val="00D52A2B"/>
    <w:rsid w:val="00D77927"/>
    <w:rsid w:val="00D82B76"/>
    <w:rsid w:val="00DD0381"/>
    <w:rsid w:val="00E8164A"/>
    <w:rsid w:val="00E93649"/>
    <w:rsid w:val="00EA7388"/>
    <w:rsid w:val="00EB5FDE"/>
    <w:rsid w:val="00EC29B3"/>
    <w:rsid w:val="00EC779F"/>
    <w:rsid w:val="00ED4FA3"/>
    <w:rsid w:val="00EE16F2"/>
    <w:rsid w:val="00EF2050"/>
    <w:rsid w:val="00FB1826"/>
    <w:rsid w:val="00F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59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388"/>
  </w:style>
  <w:style w:type="paragraph" w:styleId="Footer">
    <w:name w:val="footer"/>
    <w:basedOn w:val="Normal"/>
    <w:link w:val="FooterChar"/>
    <w:uiPriority w:val="99"/>
    <w:unhideWhenUsed/>
    <w:rsid w:val="00EA7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388"/>
  </w:style>
  <w:style w:type="paragraph" w:styleId="ListParagraph">
    <w:name w:val="List Paragraph"/>
    <w:basedOn w:val="Normal"/>
    <w:uiPriority w:val="34"/>
    <w:qFormat/>
    <w:rsid w:val="00EA7388"/>
    <w:pPr>
      <w:ind w:left="720"/>
      <w:contextualSpacing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5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F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1123"/>
    <w:pPr>
      <w:spacing w:after="0" w:line="240" w:lineRule="auto"/>
    </w:pPr>
  </w:style>
  <w:style w:type="paragraph" w:customStyle="1" w:styleId="Default">
    <w:name w:val="Default"/>
    <w:rsid w:val="0044358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1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388"/>
  </w:style>
  <w:style w:type="paragraph" w:styleId="Footer">
    <w:name w:val="footer"/>
    <w:basedOn w:val="Normal"/>
    <w:link w:val="FooterChar"/>
    <w:uiPriority w:val="99"/>
    <w:unhideWhenUsed/>
    <w:rsid w:val="00EA7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388"/>
  </w:style>
  <w:style w:type="paragraph" w:styleId="ListParagraph">
    <w:name w:val="List Paragraph"/>
    <w:basedOn w:val="Normal"/>
    <w:uiPriority w:val="34"/>
    <w:qFormat/>
    <w:rsid w:val="00EA7388"/>
    <w:pPr>
      <w:ind w:left="720"/>
      <w:contextualSpacing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5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F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1123"/>
    <w:pPr>
      <w:spacing w:after="0" w:line="240" w:lineRule="auto"/>
    </w:pPr>
  </w:style>
  <w:style w:type="paragraph" w:customStyle="1" w:styleId="Default">
    <w:name w:val="Default"/>
    <w:rsid w:val="0044358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2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FF0000"/>
                                        <w:left w:val="dotted" w:sz="2" w:space="0" w:color="FF0000"/>
                                        <w:bottom w:val="dotted" w:sz="2" w:space="0" w:color="FF0000"/>
                                        <w:right w:val="dotted" w:sz="2" w:space="0" w:color="FF0000"/>
                                      </w:divBdr>
                                      <w:divsChild>
                                        <w:div w:id="195994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5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FF0000"/>
                                        <w:left w:val="dotted" w:sz="2" w:space="0" w:color="FF0000"/>
                                        <w:bottom w:val="dotted" w:sz="2" w:space="0" w:color="FF0000"/>
                                        <w:right w:val="dotted" w:sz="2" w:space="0" w:color="FF0000"/>
                                      </w:divBdr>
                                      <w:divsChild>
                                        <w:div w:id="132628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00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8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0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FF0000"/>
                                        <w:left w:val="dotted" w:sz="2" w:space="0" w:color="FF0000"/>
                                        <w:bottom w:val="dotted" w:sz="2" w:space="0" w:color="FF0000"/>
                                        <w:right w:val="dotted" w:sz="2" w:space="0" w:color="FF0000"/>
                                      </w:divBdr>
                                      <w:divsChild>
                                        <w:div w:id="155977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8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FF0000"/>
                                        <w:left w:val="dotted" w:sz="2" w:space="0" w:color="FF0000"/>
                                        <w:bottom w:val="dotted" w:sz="2" w:space="0" w:color="FF0000"/>
                                        <w:right w:val="dotted" w:sz="2" w:space="0" w:color="FF0000"/>
                                      </w:divBdr>
                                      <w:divsChild>
                                        <w:div w:id="1272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3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rdsnetwork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3238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BDO USA, LLP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Brown</dc:creator>
  <cp:lastModifiedBy>Helen Mary Ashley47</cp:lastModifiedBy>
  <cp:revision>2</cp:revision>
  <dcterms:created xsi:type="dcterms:W3CDTF">2015-10-20T09:43:00Z</dcterms:created>
  <dcterms:modified xsi:type="dcterms:W3CDTF">2015-10-20T09:43:00Z</dcterms:modified>
</cp:coreProperties>
</file>