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55CB4" w14:textId="77777777" w:rsidR="00D334E8" w:rsidRDefault="00473A68" w:rsidP="00EA4038">
      <w:pPr>
        <w:jc w:val="center"/>
        <w:rPr>
          <w:b/>
          <w:sz w:val="28"/>
          <w:szCs w:val="28"/>
          <w:lang w:val="en-GB"/>
        </w:rPr>
      </w:pPr>
      <w:bookmarkStart w:id="0" w:name="_GoBack"/>
      <w:bookmarkEnd w:id="0"/>
      <w:r w:rsidRPr="00EA4038">
        <w:rPr>
          <w:b/>
          <w:sz w:val="28"/>
          <w:szCs w:val="28"/>
          <w:lang w:val="en-GB"/>
        </w:rPr>
        <w:t>Zika information sharing meeting</w:t>
      </w:r>
      <w:r w:rsidR="00EA4038" w:rsidRPr="00EA4038">
        <w:rPr>
          <w:b/>
          <w:sz w:val="28"/>
          <w:szCs w:val="28"/>
          <w:lang w:val="en-GB"/>
        </w:rPr>
        <w:t xml:space="preserve"> minutes</w:t>
      </w:r>
    </w:p>
    <w:p w14:paraId="2D722CE0" w14:textId="77777777" w:rsidR="00EA4038" w:rsidRPr="00EA4038" w:rsidRDefault="00EA4038" w:rsidP="00EA4038">
      <w:pPr>
        <w:jc w:val="center"/>
        <w:rPr>
          <w:b/>
          <w:sz w:val="28"/>
          <w:szCs w:val="28"/>
          <w:lang w:val="en-GB"/>
        </w:rPr>
      </w:pPr>
      <w:r>
        <w:rPr>
          <w:lang w:val="en-GB"/>
        </w:rPr>
        <w:t>Tuesday February 9</w:t>
      </w:r>
      <w:r w:rsidRPr="00473A68">
        <w:rPr>
          <w:vertAlign w:val="superscript"/>
          <w:lang w:val="en-GB"/>
        </w:rPr>
        <w:t>th</w:t>
      </w:r>
      <w:r>
        <w:rPr>
          <w:lang w:val="en-GB"/>
        </w:rPr>
        <w:t xml:space="preserve"> 2016</w:t>
      </w:r>
    </w:p>
    <w:p w14:paraId="10304BCB" w14:textId="77777777" w:rsidR="00473A68" w:rsidRDefault="00EA4038" w:rsidP="00EA4038">
      <w:pPr>
        <w:ind w:left="3600"/>
        <w:rPr>
          <w:lang w:val="en-GB"/>
        </w:rPr>
      </w:pPr>
      <w:r>
        <w:rPr>
          <w:lang w:val="en-GB"/>
        </w:rPr>
        <w:t xml:space="preserve">  </w:t>
      </w:r>
      <w:r w:rsidR="00473A68">
        <w:rPr>
          <w:lang w:val="en-GB"/>
        </w:rPr>
        <w:t>Gotomeeting</w:t>
      </w:r>
    </w:p>
    <w:p w14:paraId="27D869FD" w14:textId="77777777" w:rsidR="00473A68" w:rsidRDefault="00473A68" w:rsidP="00EA4038">
      <w:pPr>
        <w:ind w:left="2880" w:firstLine="720"/>
        <w:rPr>
          <w:lang w:val="en-GB"/>
        </w:rPr>
      </w:pPr>
      <w:r>
        <w:rPr>
          <w:lang w:val="en-GB"/>
        </w:rPr>
        <w:t xml:space="preserve">7am – 7:45am </w:t>
      </w:r>
      <w:r w:rsidR="00EA4038">
        <w:rPr>
          <w:lang w:val="en-GB"/>
        </w:rPr>
        <w:t>(GMT)</w:t>
      </w:r>
    </w:p>
    <w:p w14:paraId="3466CE13" w14:textId="77777777" w:rsidR="00473A68" w:rsidRDefault="00473A68">
      <w:pPr>
        <w:rPr>
          <w:lang w:val="en-GB"/>
        </w:rPr>
      </w:pPr>
    </w:p>
    <w:p w14:paraId="66FC8D76" w14:textId="77777777" w:rsidR="00473A68" w:rsidRDefault="00473A68">
      <w:pPr>
        <w:rPr>
          <w:lang w:val="en-GB"/>
        </w:rPr>
      </w:pPr>
      <w:r>
        <w:rPr>
          <w:lang w:val="en-GB"/>
        </w:rPr>
        <w:t>Present</w:t>
      </w:r>
    </w:p>
    <w:p w14:paraId="01CBCA8D" w14:textId="77777777" w:rsidR="00473A68" w:rsidRDefault="00473A68">
      <w:pPr>
        <w:rPr>
          <w:lang w:val="en-GB"/>
        </w:rPr>
      </w:pPr>
    </w:p>
    <w:p w14:paraId="02263F2B" w14:textId="77777777" w:rsidR="00473A68" w:rsidRDefault="00473A68">
      <w:pPr>
        <w:rPr>
          <w:lang w:val="en-GB"/>
        </w:rPr>
      </w:pPr>
      <w:r>
        <w:rPr>
          <w:lang w:val="en-GB"/>
        </w:rPr>
        <w:t>Amin Soebandrino</w:t>
      </w:r>
      <w:r w:rsidR="00794F63">
        <w:rPr>
          <w:lang w:val="en-GB"/>
        </w:rPr>
        <w:t xml:space="preserve"> (AS)</w:t>
      </w:r>
    </w:p>
    <w:p w14:paraId="10521417" w14:textId="77777777" w:rsidR="00473A68" w:rsidRDefault="00473A68">
      <w:pPr>
        <w:rPr>
          <w:lang w:val="en-GB"/>
        </w:rPr>
      </w:pPr>
      <w:r>
        <w:rPr>
          <w:lang w:val="en-GB"/>
        </w:rPr>
        <w:t>Mariano R</w:t>
      </w:r>
      <w:r w:rsidR="00794F63">
        <w:rPr>
          <w:lang w:val="en-GB"/>
        </w:rPr>
        <w:t>amos (MR)</w:t>
      </w:r>
    </w:p>
    <w:p w14:paraId="37D97B10" w14:textId="77777777" w:rsidR="00473A68" w:rsidRDefault="00473A68">
      <w:pPr>
        <w:rPr>
          <w:lang w:val="en-GB"/>
        </w:rPr>
      </w:pPr>
      <w:r>
        <w:rPr>
          <w:lang w:val="en-GB"/>
        </w:rPr>
        <w:t>Petra Dickmann</w:t>
      </w:r>
      <w:r w:rsidR="00794F63">
        <w:rPr>
          <w:lang w:val="en-GB"/>
        </w:rPr>
        <w:t xml:space="preserve"> (PD)</w:t>
      </w:r>
    </w:p>
    <w:p w14:paraId="2D52D652" w14:textId="77777777" w:rsidR="00473A68" w:rsidRDefault="00473A68">
      <w:pPr>
        <w:rPr>
          <w:lang w:val="en-GB"/>
        </w:rPr>
      </w:pPr>
      <w:r>
        <w:rPr>
          <w:lang w:val="en-GB"/>
        </w:rPr>
        <w:t>Nigel Lightfoot</w:t>
      </w:r>
      <w:r w:rsidR="00794F63">
        <w:rPr>
          <w:lang w:val="en-GB"/>
        </w:rPr>
        <w:t xml:space="preserve"> (NL)</w:t>
      </w:r>
    </w:p>
    <w:p w14:paraId="71034124" w14:textId="4DBC90FD" w:rsidR="00796224" w:rsidRDefault="00796224">
      <w:pPr>
        <w:rPr>
          <w:lang w:val="en-GB"/>
        </w:rPr>
      </w:pPr>
      <w:r>
        <w:rPr>
          <w:lang w:val="en-GB"/>
        </w:rPr>
        <w:t>Silvia Bino (SB)</w:t>
      </w:r>
    </w:p>
    <w:p w14:paraId="24E70521" w14:textId="5613171F" w:rsidR="00796224" w:rsidRDefault="00796224">
      <w:pPr>
        <w:rPr>
          <w:lang w:val="en-GB"/>
        </w:rPr>
      </w:pPr>
      <w:r>
        <w:rPr>
          <w:lang w:val="en-GB"/>
        </w:rPr>
        <w:t>Ledia Agolli (LA)</w:t>
      </w:r>
    </w:p>
    <w:p w14:paraId="5DF4D051" w14:textId="77777777" w:rsidR="00473A68" w:rsidRDefault="00473A68">
      <w:pPr>
        <w:rPr>
          <w:lang w:val="en-GB"/>
        </w:rPr>
      </w:pPr>
      <w:r>
        <w:rPr>
          <w:lang w:val="en-GB"/>
        </w:rPr>
        <w:t>Koren Wolman –Tardy</w:t>
      </w:r>
      <w:r w:rsidR="00794F63">
        <w:rPr>
          <w:lang w:val="en-GB"/>
        </w:rPr>
        <w:t>(KW-T)</w:t>
      </w:r>
    </w:p>
    <w:p w14:paraId="13E8AD0A" w14:textId="77777777" w:rsidR="00473A68" w:rsidRDefault="00473A68">
      <w:pPr>
        <w:rPr>
          <w:lang w:val="en-GB"/>
        </w:rPr>
      </w:pPr>
      <w:r>
        <w:rPr>
          <w:lang w:val="en-GB"/>
        </w:rPr>
        <w:t>Pasakorn</w:t>
      </w:r>
      <w:r w:rsidR="00215EF2">
        <w:rPr>
          <w:lang w:val="en-GB"/>
        </w:rPr>
        <w:t xml:space="preserve"> Sewi (</w:t>
      </w:r>
      <w:r w:rsidR="00794F63">
        <w:rPr>
          <w:lang w:val="en-GB"/>
        </w:rPr>
        <w:t>P</w:t>
      </w:r>
      <w:r w:rsidR="00215EF2">
        <w:rPr>
          <w:lang w:val="en-GB"/>
        </w:rPr>
        <w:t>S</w:t>
      </w:r>
      <w:r w:rsidR="00794F63">
        <w:rPr>
          <w:lang w:val="en-GB"/>
        </w:rPr>
        <w:t>)</w:t>
      </w:r>
    </w:p>
    <w:p w14:paraId="6043048A" w14:textId="77777777" w:rsidR="00473A68" w:rsidRDefault="00473A68">
      <w:pPr>
        <w:rPr>
          <w:lang w:val="en-GB"/>
        </w:rPr>
      </w:pPr>
      <w:r>
        <w:rPr>
          <w:lang w:val="en-GB"/>
        </w:rPr>
        <w:t>Franklin Apfel</w:t>
      </w:r>
      <w:r w:rsidR="00794F63">
        <w:rPr>
          <w:lang w:val="en-GB"/>
        </w:rPr>
        <w:t xml:space="preserve"> (FA)</w:t>
      </w:r>
    </w:p>
    <w:p w14:paraId="06120CE9" w14:textId="77777777" w:rsidR="00473A68" w:rsidRDefault="00473A68">
      <w:pPr>
        <w:rPr>
          <w:lang w:val="en-GB"/>
        </w:rPr>
      </w:pPr>
      <w:r>
        <w:rPr>
          <w:lang w:val="en-GB"/>
        </w:rPr>
        <w:t>Mark Rweyemamu</w:t>
      </w:r>
      <w:r w:rsidR="00794F63">
        <w:rPr>
          <w:lang w:val="en-GB"/>
        </w:rPr>
        <w:t xml:space="preserve"> (MR)</w:t>
      </w:r>
    </w:p>
    <w:p w14:paraId="7D85F3E6" w14:textId="77777777" w:rsidR="00473A68" w:rsidRDefault="00473A68">
      <w:pPr>
        <w:rPr>
          <w:lang w:val="en-GB"/>
        </w:rPr>
      </w:pPr>
      <w:r>
        <w:rPr>
          <w:lang w:val="en-GB"/>
        </w:rPr>
        <w:t>Leonard Mboera</w:t>
      </w:r>
      <w:r w:rsidR="00794F63">
        <w:rPr>
          <w:lang w:val="en-GB"/>
        </w:rPr>
        <w:t xml:space="preserve"> (LM)</w:t>
      </w:r>
    </w:p>
    <w:p w14:paraId="16EAB3AC" w14:textId="77777777" w:rsidR="00473A68" w:rsidRDefault="00473A68">
      <w:pPr>
        <w:rPr>
          <w:lang w:val="en-GB"/>
        </w:rPr>
      </w:pPr>
      <w:r>
        <w:rPr>
          <w:lang w:val="en-GB"/>
        </w:rPr>
        <w:t>Emma Orefuwa (notes)</w:t>
      </w:r>
    </w:p>
    <w:p w14:paraId="44FB7D5D" w14:textId="77777777" w:rsidR="00473A68" w:rsidRDefault="00473A68">
      <w:pPr>
        <w:rPr>
          <w:lang w:val="en-GB"/>
        </w:rPr>
      </w:pPr>
    </w:p>
    <w:p w14:paraId="7F05353E" w14:textId="77777777" w:rsidR="00794F63" w:rsidRDefault="00794F63">
      <w:pPr>
        <w:rPr>
          <w:lang w:val="en-GB"/>
        </w:rPr>
      </w:pPr>
    </w:p>
    <w:p w14:paraId="05D89146" w14:textId="77777777" w:rsidR="00794F63" w:rsidRPr="00EA4038" w:rsidRDefault="00794F63">
      <w:pPr>
        <w:rPr>
          <w:lang w:val="en-GB"/>
        </w:rPr>
      </w:pPr>
      <w:r w:rsidRPr="00EA4038">
        <w:rPr>
          <w:lang w:val="en-GB"/>
        </w:rPr>
        <w:t>NL opened the meeting, and thanked everyone for attending.</w:t>
      </w:r>
    </w:p>
    <w:p w14:paraId="6049E6BF" w14:textId="77777777" w:rsidR="00794F63" w:rsidRDefault="00794F63">
      <w:pPr>
        <w:rPr>
          <w:b/>
          <w:lang w:val="en-GB"/>
        </w:rPr>
      </w:pPr>
    </w:p>
    <w:p w14:paraId="0E260FB2" w14:textId="77777777" w:rsidR="00794F63" w:rsidRPr="00794F63" w:rsidRDefault="00794F63">
      <w:pPr>
        <w:rPr>
          <w:b/>
          <w:lang w:val="en-GB"/>
        </w:rPr>
      </w:pPr>
      <w:r w:rsidRPr="00794F63">
        <w:rPr>
          <w:b/>
          <w:lang w:val="en-GB"/>
        </w:rPr>
        <w:t>Zika resource platform</w:t>
      </w:r>
    </w:p>
    <w:p w14:paraId="6534DF20" w14:textId="77777777" w:rsidR="00794F63" w:rsidRDefault="00794F63">
      <w:pPr>
        <w:rPr>
          <w:lang w:val="en-GB"/>
        </w:rPr>
      </w:pPr>
    </w:p>
    <w:p w14:paraId="3860C90F" w14:textId="77777777" w:rsidR="00473A68" w:rsidRDefault="00473A68">
      <w:pPr>
        <w:rPr>
          <w:lang w:val="en-GB"/>
        </w:rPr>
      </w:pPr>
      <w:r>
        <w:rPr>
          <w:lang w:val="en-GB"/>
        </w:rPr>
        <w:t>Franklin Apfel, CORDS External communications consultant, provided an overview of the Zika networks resource platform</w:t>
      </w:r>
      <w:r w:rsidR="00E10AE2">
        <w:rPr>
          <w:lang w:val="en-GB"/>
        </w:rPr>
        <w:t xml:space="preserve"> which is housed on the CORDS website. The </w:t>
      </w:r>
      <w:r w:rsidR="00794F63">
        <w:rPr>
          <w:lang w:val="en-GB"/>
        </w:rPr>
        <w:t>resource platform will be populated with information, tools and reflections from network members as a resource for others.</w:t>
      </w:r>
      <w:r w:rsidR="00EA4038">
        <w:rPr>
          <w:lang w:val="en-GB"/>
        </w:rPr>
        <w:t xml:space="preserve"> The Zika resource page can be found via the following link: </w:t>
      </w:r>
      <w:r w:rsidR="00EA4038" w:rsidRPr="00EA4038">
        <w:rPr>
          <w:lang w:val="en-GB"/>
        </w:rPr>
        <w:t>http://www.cordsnetwork.org/projects/cords-networks-zika-resource-platform/</w:t>
      </w:r>
    </w:p>
    <w:p w14:paraId="740E16A5" w14:textId="77777777" w:rsidR="00794F63" w:rsidRDefault="00794F63">
      <w:pPr>
        <w:rPr>
          <w:lang w:val="en-GB"/>
        </w:rPr>
      </w:pPr>
    </w:p>
    <w:p w14:paraId="5B879BBF" w14:textId="77777777" w:rsidR="00794F63" w:rsidRDefault="00794F63">
      <w:pPr>
        <w:rPr>
          <w:b/>
          <w:lang w:val="en-GB"/>
        </w:rPr>
      </w:pPr>
      <w:r w:rsidRPr="00794F63">
        <w:rPr>
          <w:b/>
          <w:lang w:val="en-GB"/>
        </w:rPr>
        <w:t>Zika information concept note</w:t>
      </w:r>
    </w:p>
    <w:p w14:paraId="7C6EC620" w14:textId="77777777" w:rsidR="00794F63" w:rsidRDefault="00794F63">
      <w:pPr>
        <w:rPr>
          <w:b/>
          <w:lang w:val="en-GB"/>
        </w:rPr>
      </w:pPr>
    </w:p>
    <w:p w14:paraId="40B3AE5D" w14:textId="77777777" w:rsidR="00794F63" w:rsidRDefault="00794F63">
      <w:pPr>
        <w:rPr>
          <w:lang w:val="en-GB"/>
        </w:rPr>
      </w:pPr>
      <w:r>
        <w:rPr>
          <w:lang w:val="en-GB"/>
        </w:rPr>
        <w:t>PD gave a background on the development of the Zika concept note – the current Zika epidemic provides an opportunity for networks to work together, sharing comprehensive information on Zika in the following areas:</w:t>
      </w:r>
    </w:p>
    <w:p w14:paraId="4834FFA0" w14:textId="77777777" w:rsidR="00794F63" w:rsidRDefault="00794F63">
      <w:pPr>
        <w:rPr>
          <w:lang w:val="en-GB"/>
        </w:rPr>
      </w:pPr>
    </w:p>
    <w:p w14:paraId="343F6ECC" w14:textId="77777777" w:rsidR="00794F63" w:rsidRDefault="00794F63" w:rsidP="00794F63">
      <w:pPr>
        <w:pStyle w:val="ListParagraph"/>
        <w:numPr>
          <w:ilvl w:val="0"/>
          <w:numId w:val="1"/>
        </w:numPr>
        <w:rPr>
          <w:lang w:val="en-GB"/>
        </w:rPr>
      </w:pPr>
      <w:r>
        <w:rPr>
          <w:lang w:val="en-GB"/>
        </w:rPr>
        <w:t>Genomics</w:t>
      </w:r>
    </w:p>
    <w:p w14:paraId="008A6181" w14:textId="77777777" w:rsidR="00794F63" w:rsidRDefault="00794F63" w:rsidP="00794F63">
      <w:pPr>
        <w:pStyle w:val="ListParagraph"/>
        <w:numPr>
          <w:ilvl w:val="0"/>
          <w:numId w:val="1"/>
        </w:numPr>
        <w:rPr>
          <w:lang w:val="en-GB"/>
        </w:rPr>
      </w:pPr>
      <w:r>
        <w:rPr>
          <w:lang w:val="en-GB"/>
        </w:rPr>
        <w:t>Environment</w:t>
      </w:r>
    </w:p>
    <w:p w14:paraId="57CB39B9" w14:textId="77777777" w:rsidR="00794F63" w:rsidRDefault="00794F63" w:rsidP="00794F63">
      <w:pPr>
        <w:pStyle w:val="ListParagraph"/>
        <w:numPr>
          <w:ilvl w:val="0"/>
          <w:numId w:val="1"/>
        </w:numPr>
        <w:rPr>
          <w:lang w:val="en-GB"/>
        </w:rPr>
      </w:pPr>
      <w:r>
        <w:rPr>
          <w:lang w:val="en-GB"/>
        </w:rPr>
        <w:t>Animal health</w:t>
      </w:r>
    </w:p>
    <w:p w14:paraId="2A726053" w14:textId="77777777" w:rsidR="00794F63" w:rsidRDefault="00794F63" w:rsidP="00794F63">
      <w:pPr>
        <w:pStyle w:val="ListParagraph"/>
        <w:numPr>
          <w:ilvl w:val="0"/>
          <w:numId w:val="1"/>
        </w:numPr>
        <w:rPr>
          <w:lang w:val="en-GB"/>
        </w:rPr>
      </w:pPr>
      <w:r>
        <w:rPr>
          <w:lang w:val="en-GB"/>
        </w:rPr>
        <w:t>Clinical data</w:t>
      </w:r>
    </w:p>
    <w:p w14:paraId="00E62799" w14:textId="77777777" w:rsidR="00794F63" w:rsidRDefault="00794F63" w:rsidP="00794F63">
      <w:pPr>
        <w:pStyle w:val="ListParagraph"/>
        <w:numPr>
          <w:ilvl w:val="0"/>
          <w:numId w:val="1"/>
        </w:numPr>
        <w:rPr>
          <w:lang w:val="en-GB"/>
        </w:rPr>
      </w:pPr>
      <w:r>
        <w:rPr>
          <w:lang w:val="en-GB"/>
        </w:rPr>
        <w:t>Public Health information</w:t>
      </w:r>
    </w:p>
    <w:p w14:paraId="1889CB16" w14:textId="77777777" w:rsidR="00794F63" w:rsidRPr="00794F63" w:rsidRDefault="00794F63" w:rsidP="00794F63">
      <w:pPr>
        <w:rPr>
          <w:lang w:val="en-GB"/>
        </w:rPr>
      </w:pPr>
    </w:p>
    <w:p w14:paraId="7940CECD" w14:textId="77777777" w:rsidR="00794F63" w:rsidRDefault="00794F63">
      <w:pPr>
        <w:rPr>
          <w:b/>
          <w:lang w:val="en-GB"/>
        </w:rPr>
      </w:pPr>
      <w:r w:rsidRPr="00794F63">
        <w:rPr>
          <w:b/>
          <w:lang w:val="en-GB"/>
        </w:rPr>
        <w:t xml:space="preserve">Action – CORDS HQ to send Mariano Ramos the </w:t>
      </w:r>
      <w:r>
        <w:rPr>
          <w:b/>
          <w:lang w:val="en-GB"/>
        </w:rPr>
        <w:t>Zika note.</w:t>
      </w:r>
    </w:p>
    <w:p w14:paraId="464A8293" w14:textId="77777777" w:rsidR="00794F63" w:rsidRDefault="00794F63">
      <w:pPr>
        <w:rPr>
          <w:b/>
          <w:lang w:val="en-GB"/>
        </w:rPr>
      </w:pPr>
    </w:p>
    <w:p w14:paraId="33801972" w14:textId="77777777" w:rsidR="00794F63" w:rsidRPr="00794F63" w:rsidRDefault="00794F63">
      <w:pPr>
        <w:rPr>
          <w:lang w:val="en-GB"/>
        </w:rPr>
      </w:pPr>
      <w:r w:rsidRPr="00794F63">
        <w:rPr>
          <w:lang w:val="en-GB"/>
        </w:rPr>
        <w:t>All were invited to update on their current Zika related activities:</w:t>
      </w:r>
    </w:p>
    <w:p w14:paraId="545CEE4C" w14:textId="77777777" w:rsidR="00794F63" w:rsidRDefault="00794F63">
      <w:pPr>
        <w:rPr>
          <w:lang w:val="en-GB"/>
        </w:rPr>
      </w:pPr>
    </w:p>
    <w:p w14:paraId="0C2EC92E" w14:textId="77777777" w:rsidR="00794F63" w:rsidRDefault="00794F63">
      <w:pPr>
        <w:rPr>
          <w:b/>
          <w:lang w:val="en-GB"/>
        </w:rPr>
      </w:pPr>
      <w:r w:rsidRPr="00794F63">
        <w:rPr>
          <w:b/>
          <w:lang w:val="en-GB"/>
        </w:rPr>
        <w:lastRenderedPageBreak/>
        <w:t>SACIDS</w:t>
      </w:r>
    </w:p>
    <w:p w14:paraId="79E8AEF1" w14:textId="77777777" w:rsidR="00794F63" w:rsidRDefault="00794F63">
      <w:pPr>
        <w:rPr>
          <w:b/>
          <w:lang w:val="en-GB"/>
        </w:rPr>
      </w:pPr>
    </w:p>
    <w:p w14:paraId="6E8C4D75" w14:textId="77777777" w:rsidR="00794F63" w:rsidRDefault="00794F63">
      <w:pPr>
        <w:rPr>
          <w:lang w:val="en-GB"/>
        </w:rPr>
      </w:pPr>
      <w:r>
        <w:rPr>
          <w:lang w:val="en-GB"/>
        </w:rPr>
        <w:t xml:space="preserve">LM said that current activities in SACIDS are focused on identifying whether there is transmission of Zika occurring locally. </w:t>
      </w:r>
      <w:r w:rsidR="006508BA">
        <w:rPr>
          <w:lang w:val="en-GB"/>
        </w:rPr>
        <w:t>SACIDS is currently in discussion with Uganda Virus Research Institute (UVRI) and Kenyan Medical Research Institute (KEMRI) to explore collaboration. Investigations into Zika will be used as a catalyst to expand study of other arboviral infections.</w:t>
      </w:r>
    </w:p>
    <w:p w14:paraId="17846FBA" w14:textId="77777777" w:rsidR="006508BA" w:rsidRDefault="006508BA">
      <w:pPr>
        <w:rPr>
          <w:lang w:val="en-GB"/>
        </w:rPr>
      </w:pPr>
    </w:p>
    <w:p w14:paraId="4EBEED8A" w14:textId="77777777" w:rsidR="006508BA" w:rsidRPr="006508BA" w:rsidRDefault="006508BA">
      <w:pPr>
        <w:rPr>
          <w:b/>
          <w:lang w:val="en-GB"/>
        </w:rPr>
      </w:pPr>
      <w:r w:rsidRPr="006508BA">
        <w:rPr>
          <w:b/>
          <w:lang w:val="en-GB"/>
        </w:rPr>
        <w:t>OIE</w:t>
      </w:r>
    </w:p>
    <w:p w14:paraId="0DAB9F1A" w14:textId="77777777" w:rsidR="006508BA" w:rsidRDefault="006508BA">
      <w:pPr>
        <w:rPr>
          <w:lang w:val="en-GB"/>
        </w:rPr>
      </w:pPr>
    </w:p>
    <w:p w14:paraId="0C03655E" w14:textId="77777777" w:rsidR="006508BA" w:rsidRDefault="006508BA">
      <w:pPr>
        <w:rPr>
          <w:lang w:val="en-GB"/>
        </w:rPr>
      </w:pPr>
      <w:r>
        <w:rPr>
          <w:lang w:val="en-GB"/>
        </w:rPr>
        <w:t>MR has conducted a literature review of Zika from the animal health perspective. He was unable to find many papers that mentioned animal health, apart from study on monkeys.</w:t>
      </w:r>
    </w:p>
    <w:p w14:paraId="79546E1C" w14:textId="77777777" w:rsidR="006508BA" w:rsidRDefault="006508BA">
      <w:pPr>
        <w:rPr>
          <w:lang w:val="en-GB"/>
        </w:rPr>
      </w:pPr>
    </w:p>
    <w:p w14:paraId="37111365" w14:textId="77777777" w:rsidR="006508BA" w:rsidRDefault="006508BA">
      <w:pPr>
        <w:rPr>
          <w:b/>
          <w:lang w:val="en-GB"/>
        </w:rPr>
      </w:pPr>
      <w:r w:rsidRPr="006508BA">
        <w:rPr>
          <w:b/>
          <w:lang w:val="en-GB"/>
        </w:rPr>
        <w:t>SECID</w:t>
      </w:r>
    </w:p>
    <w:p w14:paraId="2521E0D6" w14:textId="77777777" w:rsidR="006508BA" w:rsidRDefault="006508BA">
      <w:pPr>
        <w:rPr>
          <w:b/>
          <w:lang w:val="en-GB"/>
        </w:rPr>
      </w:pPr>
    </w:p>
    <w:p w14:paraId="1FBB2EBC" w14:textId="77777777" w:rsidR="006508BA" w:rsidRDefault="006508BA">
      <w:pPr>
        <w:rPr>
          <w:lang w:val="en-GB"/>
        </w:rPr>
      </w:pPr>
      <w:r>
        <w:rPr>
          <w:lang w:val="en-GB"/>
        </w:rPr>
        <w:t>SB supported the idea of sharing data among networks and agreed with MR that there is a lack of data on animal reservoirs. Current evidence is focused on people and vectors. An important gap in knowledge is that we do not currently know the capacity of European vectors to transmit Zika.  SB pointed out that information on the following are of interest</w:t>
      </w:r>
    </w:p>
    <w:p w14:paraId="6AFCB697" w14:textId="77777777" w:rsidR="006508BA" w:rsidRDefault="006508BA">
      <w:pPr>
        <w:rPr>
          <w:lang w:val="en-GB"/>
        </w:rPr>
      </w:pPr>
    </w:p>
    <w:p w14:paraId="7BF5A5F4" w14:textId="77777777" w:rsidR="006508BA" w:rsidRDefault="006508BA" w:rsidP="006508BA">
      <w:pPr>
        <w:pStyle w:val="ListParagraph"/>
        <w:numPr>
          <w:ilvl w:val="0"/>
          <w:numId w:val="1"/>
        </w:numPr>
        <w:rPr>
          <w:lang w:val="en-GB"/>
        </w:rPr>
      </w:pPr>
      <w:r>
        <w:rPr>
          <w:lang w:val="en-GB"/>
        </w:rPr>
        <w:t>Guillane Barre syndrome</w:t>
      </w:r>
    </w:p>
    <w:p w14:paraId="19EC7F73" w14:textId="77777777" w:rsidR="006508BA" w:rsidRDefault="006508BA" w:rsidP="006508BA">
      <w:pPr>
        <w:pStyle w:val="ListParagraph"/>
        <w:numPr>
          <w:ilvl w:val="0"/>
          <w:numId w:val="1"/>
        </w:numPr>
        <w:rPr>
          <w:lang w:val="en-GB"/>
        </w:rPr>
      </w:pPr>
      <w:r>
        <w:rPr>
          <w:lang w:val="en-GB"/>
        </w:rPr>
        <w:t>Chikungunya</w:t>
      </w:r>
    </w:p>
    <w:p w14:paraId="20E2115B" w14:textId="77777777" w:rsidR="006508BA" w:rsidRDefault="006508BA" w:rsidP="006508BA">
      <w:pPr>
        <w:pStyle w:val="ListParagraph"/>
        <w:numPr>
          <w:ilvl w:val="0"/>
          <w:numId w:val="1"/>
        </w:numPr>
        <w:rPr>
          <w:lang w:val="en-GB"/>
        </w:rPr>
      </w:pPr>
      <w:r>
        <w:rPr>
          <w:lang w:val="en-GB"/>
        </w:rPr>
        <w:t>Surveillance of vectors</w:t>
      </w:r>
    </w:p>
    <w:p w14:paraId="1BC09AD7" w14:textId="77777777" w:rsidR="006508BA" w:rsidRDefault="006508BA" w:rsidP="006508BA">
      <w:pPr>
        <w:pStyle w:val="ListParagraph"/>
        <w:numPr>
          <w:ilvl w:val="0"/>
          <w:numId w:val="1"/>
        </w:numPr>
        <w:rPr>
          <w:lang w:val="en-GB"/>
        </w:rPr>
      </w:pPr>
      <w:r>
        <w:rPr>
          <w:lang w:val="en-GB"/>
        </w:rPr>
        <w:t>Russian fever?</w:t>
      </w:r>
    </w:p>
    <w:p w14:paraId="4700E839" w14:textId="77777777" w:rsidR="006508BA" w:rsidRPr="006508BA" w:rsidRDefault="006508BA" w:rsidP="006508BA">
      <w:pPr>
        <w:rPr>
          <w:b/>
          <w:lang w:val="en-GB"/>
        </w:rPr>
      </w:pPr>
    </w:p>
    <w:p w14:paraId="08D99C71" w14:textId="77777777" w:rsidR="006508BA" w:rsidRPr="006508BA" w:rsidRDefault="006508BA">
      <w:pPr>
        <w:rPr>
          <w:b/>
          <w:lang w:val="en-GB"/>
        </w:rPr>
      </w:pPr>
      <w:r w:rsidRPr="006508BA">
        <w:rPr>
          <w:b/>
          <w:lang w:val="en-GB"/>
        </w:rPr>
        <w:t>APEIR</w:t>
      </w:r>
    </w:p>
    <w:p w14:paraId="1F534457" w14:textId="77777777" w:rsidR="006508BA" w:rsidRDefault="006508BA">
      <w:pPr>
        <w:rPr>
          <w:lang w:val="en-GB"/>
        </w:rPr>
      </w:pPr>
    </w:p>
    <w:p w14:paraId="5871744D" w14:textId="77777777" w:rsidR="006508BA" w:rsidRDefault="006508BA">
      <w:pPr>
        <w:rPr>
          <w:lang w:val="en-GB"/>
        </w:rPr>
      </w:pPr>
      <w:r>
        <w:rPr>
          <w:lang w:val="en-GB"/>
        </w:rPr>
        <w:t xml:space="preserve">AS </w:t>
      </w:r>
    </w:p>
    <w:p w14:paraId="13879EBE" w14:textId="42A28CE0" w:rsidR="006508BA" w:rsidRDefault="006508BA">
      <w:pPr>
        <w:rPr>
          <w:lang w:val="en-GB"/>
        </w:rPr>
      </w:pPr>
      <w:r>
        <w:rPr>
          <w:lang w:val="en-GB"/>
        </w:rPr>
        <w:t>Microcephaly has bee</w:t>
      </w:r>
      <w:r w:rsidR="00796224">
        <w:rPr>
          <w:lang w:val="en-GB"/>
        </w:rPr>
        <w:t>n found but there is no certainty as to</w:t>
      </w:r>
      <w:r>
        <w:rPr>
          <w:lang w:val="en-GB"/>
        </w:rPr>
        <w:t xml:space="preserve"> whether this is related to Zika or another flavivirus. Systematic action is needed to find the source of the current situation in Indonesia. </w:t>
      </w:r>
      <w:r w:rsidR="009A7754">
        <w:rPr>
          <w:lang w:val="en-GB"/>
        </w:rPr>
        <w:t>Zika virus has been isolated from monkeys, indicating potential for transmission. Sera from primates can be analysed for investigations as an activity. One Zika case has been found in Indonesia.</w:t>
      </w:r>
    </w:p>
    <w:p w14:paraId="54E1A0A9" w14:textId="77777777" w:rsidR="006508BA" w:rsidRDefault="006508BA">
      <w:pPr>
        <w:rPr>
          <w:lang w:val="en-GB"/>
        </w:rPr>
      </w:pPr>
    </w:p>
    <w:p w14:paraId="6EDD51BA" w14:textId="77777777" w:rsidR="006508BA" w:rsidRDefault="006508BA">
      <w:pPr>
        <w:rPr>
          <w:b/>
          <w:lang w:val="en-GB"/>
        </w:rPr>
      </w:pPr>
      <w:r w:rsidRPr="006508BA">
        <w:rPr>
          <w:b/>
          <w:lang w:val="en-GB"/>
        </w:rPr>
        <w:t>MBDS</w:t>
      </w:r>
    </w:p>
    <w:p w14:paraId="3B9540B6" w14:textId="77777777" w:rsidR="006508BA" w:rsidRDefault="006508BA">
      <w:pPr>
        <w:rPr>
          <w:b/>
          <w:lang w:val="en-GB"/>
        </w:rPr>
      </w:pPr>
    </w:p>
    <w:p w14:paraId="67E04E92" w14:textId="77777777" w:rsidR="006508BA" w:rsidRDefault="004E58D7">
      <w:pPr>
        <w:rPr>
          <w:lang w:val="en-GB"/>
        </w:rPr>
      </w:pPr>
      <w:r>
        <w:rPr>
          <w:lang w:val="en-GB"/>
        </w:rPr>
        <w:t>PA reported that a</w:t>
      </w:r>
      <w:r w:rsidR="006508BA">
        <w:rPr>
          <w:lang w:val="en-GB"/>
        </w:rPr>
        <w:t xml:space="preserve"> small number of </w:t>
      </w:r>
      <w:r w:rsidR="009A7754">
        <w:rPr>
          <w:lang w:val="en-GB"/>
        </w:rPr>
        <w:t xml:space="preserve">sporadic </w:t>
      </w:r>
      <w:r>
        <w:rPr>
          <w:lang w:val="en-GB"/>
        </w:rPr>
        <w:t xml:space="preserve">Zika </w:t>
      </w:r>
      <w:r w:rsidR="006508BA">
        <w:rPr>
          <w:lang w:val="en-GB"/>
        </w:rPr>
        <w:t>cases</w:t>
      </w:r>
      <w:r>
        <w:rPr>
          <w:lang w:val="en-GB"/>
        </w:rPr>
        <w:t xml:space="preserve"> had been </w:t>
      </w:r>
      <w:r w:rsidR="009A7754">
        <w:rPr>
          <w:lang w:val="en-GB"/>
        </w:rPr>
        <w:t>found between 2012-14, but that no recent cases had been detected in Thailand. There have also been small clusters in across the MBDS network. Little is known about animal reservoirs.  Plans include the expansion of lab capacity and aligning public health interventions alongside DHF control.</w:t>
      </w:r>
    </w:p>
    <w:p w14:paraId="233329AE" w14:textId="77777777" w:rsidR="009A7754" w:rsidRDefault="009A7754">
      <w:pPr>
        <w:rPr>
          <w:lang w:val="en-GB"/>
        </w:rPr>
      </w:pPr>
      <w:r>
        <w:rPr>
          <w:lang w:val="en-GB"/>
        </w:rPr>
        <w:t>Work is being carried in collaboration with obstetricians and gynaecologists to estimate surveillance of microcephaly. Surveillance systems are being adapted to take Zika into account. Meetings are being held ob-gyn, public health, clinicians about flaviruses.  There are many confounding factors that need to be taken into account within Zika surveillance efforts. Neighbouring countries with the MBDS network are exploring how to work with one another.</w:t>
      </w:r>
    </w:p>
    <w:p w14:paraId="7CD2CE9A" w14:textId="77777777" w:rsidR="009A7754" w:rsidRDefault="009A7754">
      <w:pPr>
        <w:rPr>
          <w:lang w:val="en-GB"/>
        </w:rPr>
      </w:pPr>
    </w:p>
    <w:p w14:paraId="3E4CD458" w14:textId="77777777" w:rsidR="009A7754" w:rsidRPr="009A7754" w:rsidRDefault="009A7754">
      <w:pPr>
        <w:rPr>
          <w:b/>
          <w:lang w:val="en-GB"/>
        </w:rPr>
      </w:pPr>
      <w:r w:rsidRPr="009A7754">
        <w:rPr>
          <w:b/>
          <w:lang w:val="en-GB"/>
        </w:rPr>
        <w:t>Next steps</w:t>
      </w:r>
    </w:p>
    <w:p w14:paraId="247B0B1D" w14:textId="77777777" w:rsidR="009A7754" w:rsidRDefault="009A7754">
      <w:pPr>
        <w:rPr>
          <w:lang w:val="en-GB"/>
        </w:rPr>
      </w:pPr>
    </w:p>
    <w:p w14:paraId="1F661487" w14:textId="77777777" w:rsidR="009A7754" w:rsidRDefault="009A7754">
      <w:pPr>
        <w:rPr>
          <w:lang w:val="en-GB"/>
        </w:rPr>
      </w:pPr>
      <w:r>
        <w:rPr>
          <w:lang w:val="en-GB"/>
        </w:rPr>
        <w:t>NL encouraged all to make use of the members area for sharing of information pertaining to Zika.</w:t>
      </w:r>
      <w:r w:rsidR="00EA4038">
        <w:rPr>
          <w:lang w:val="en-GB"/>
        </w:rPr>
        <w:t xml:space="preserve"> KW-T of Fondation Merieux currently sits on a research funding consortium led by the EC. The consortium is currently mapping Zika research and centralising calls for funding. KW-T will communicate any updates on funding opportunities to the group once more information is known.</w:t>
      </w:r>
    </w:p>
    <w:p w14:paraId="2A2E5357" w14:textId="77777777" w:rsidR="00EA4038" w:rsidRDefault="00EA4038">
      <w:pPr>
        <w:rPr>
          <w:lang w:val="en-GB"/>
        </w:rPr>
      </w:pPr>
    </w:p>
    <w:p w14:paraId="4E3FF158" w14:textId="77777777" w:rsidR="00EA4038" w:rsidRDefault="00EA4038">
      <w:pPr>
        <w:rPr>
          <w:lang w:val="en-GB"/>
        </w:rPr>
      </w:pPr>
      <w:r w:rsidRPr="00EA4038">
        <w:rPr>
          <w:lang w:val="en-GB"/>
        </w:rPr>
        <w:t>SB</w:t>
      </w:r>
      <w:r>
        <w:rPr>
          <w:lang w:val="en-GB"/>
        </w:rPr>
        <w:t xml:space="preserve"> highlighted the fact that there should be a focus on exchange of experiences, and operational research that will be of practical use to networks. This may include vector control/mapping initiatives. CORDS networks can collaborate with existing research networks.</w:t>
      </w:r>
    </w:p>
    <w:p w14:paraId="061A946A" w14:textId="77777777" w:rsidR="00EA4038" w:rsidRDefault="00EA4038">
      <w:pPr>
        <w:rPr>
          <w:lang w:val="en-GB"/>
        </w:rPr>
      </w:pPr>
    </w:p>
    <w:p w14:paraId="44BC5902" w14:textId="77777777" w:rsidR="00EA4038" w:rsidRPr="00EA4038" w:rsidRDefault="00EA4038">
      <w:pPr>
        <w:rPr>
          <w:lang w:val="en-GB"/>
        </w:rPr>
      </w:pPr>
      <w:r>
        <w:rPr>
          <w:lang w:val="en-GB"/>
        </w:rPr>
        <w:t>FA raised the fact that there is an opportunity to track the way information about Zika is being introduced into communities and the market place – how scientists are interacting with the media, and whether reporting is evidence based or not.</w:t>
      </w:r>
    </w:p>
    <w:p w14:paraId="08AF8BE7" w14:textId="77777777" w:rsidR="00EA4038" w:rsidRDefault="00EA4038">
      <w:pPr>
        <w:rPr>
          <w:b/>
          <w:lang w:val="en-GB"/>
        </w:rPr>
      </w:pPr>
    </w:p>
    <w:p w14:paraId="5196DF27" w14:textId="77777777" w:rsidR="009A7754" w:rsidRDefault="009A7754">
      <w:pPr>
        <w:rPr>
          <w:b/>
          <w:lang w:val="en-GB"/>
        </w:rPr>
      </w:pPr>
      <w:r w:rsidRPr="009A7754">
        <w:rPr>
          <w:b/>
          <w:lang w:val="en-GB"/>
        </w:rPr>
        <w:t>Action – Emma will distribute logins and passwords for networks to be able to upload information and engage in discussion on the CORDS membership area platform.</w:t>
      </w:r>
    </w:p>
    <w:p w14:paraId="23FBCAE3" w14:textId="77777777" w:rsidR="009A7754" w:rsidRDefault="009A7754">
      <w:pPr>
        <w:rPr>
          <w:b/>
          <w:lang w:val="en-GB"/>
        </w:rPr>
      </w:pPr>
    </w:p>
    <w:p w14:paraId="0DA339A3" w14:textId="77777777" w:rsidR="009A7754" w:rsidRDefault="009A7754">
      <w:pPr>
        <w:rPr>
          <w:b/>
          <w:lang w:val="en-GB"/>
        </w:rPr>
      </w:pPr>
      <w:r>
        <w:rPr>
          <w:b/>
          <w:lang w:val="en-GB"/>
        </w:rPr>
        <w:t>Action – Network chairs and coordinators to feedback on Zika concept note, including potential areas of work and concerns</w:t>
      </w:r>
      <w:r w:rsidR="00EA4038">
        <w:rPr>
          <w:b/>
          <w:lang w:val="en-GB"/>
        </w:rPr>
        <w:t xml:space="preserve"> by the end of the week (12</w:t>
      </w:r>
      <w:r w:rsidR="00EA4038" w:rsidRPr="00EA4038">
        <w:rPr>
          <w:b/>
          <w:vertAlign w:val="superscript"/>
          <w:lang w:val="en-GB"/>
        </w:rPr>
        <w:t>th</w:t>
      </w:r>
      <w:r w:rsidR="00EA4038">
        <w:rPr>
          <w:b/>
          <w:lang w:val="en-GB"/>
        </w:rPr>
        <w:t xml:space="preserve"> February 2016).</w:t>
      </w:r>
    </w:p>
    <w:p w14:paraId="49E6ED84" w14:textId="77777777" w:rsidR="009A7754" w:rsidRDefault="009A7754">
      <w:pPr>
        <w:rPr>
          <w:b/>
          <w:lang w:val="en-GB"/>
        </w:rPr>
      </w:pPr>
    </w:p>
    <w:p w14:paraId="3B32CFD9" w14:textId="77777777" w:rsidR="009A7754" w:rsidRDefault="009A7754">
      <w:pPr>
        <w:rPr>
          <w:b/>
          <w:lang w:val="en-GB"/>
        </w:rPr>
      </w:pPr>
      <w:r>
        <w:rPr>
          <w:b/>
          <w:lang w:val="en-GB"/>
        </w:rPr>
        <w:t>A</w:t>
      </w:r>
      <w:r w:rsidR="00EA4038">
        <w:rPr>
          <w:b/>
          <w:lang w:val="en-GB"/>
        </w:rPr>
        <w:t>c</w:t>
      </w:r>
      <w:r>
        <w:rPr>
          <w:b/>
          <w:lang w:val="en-GB"/>
        </w:rPr>
        <w:t xml:space="preserve">tion </w:t>
      </w:r>
      <w:r w:rsidR="00EA4038">
        <w:rPr>
          <w:b/>
          <w:lang w:val="en-GB"/>
        </w:rPr>
        <w:t>–</w:t>
      </w:r>
      <w:r>
        <w:rPr>
          <w:b/>
          <w:lang w:val="en-GB"/>
        </w:rPr>
        <w:t xml:space="preserve"> </w:t>
      </w:r>
      <w:r w:rsidR="00EA4038">
        <w:rPr>
          <w:b/>
          <w:lang w:val="en-GB"/>
        </w:rPr>
        <w:t>Network chairs and coordinators to discuss with CORDS HQ specific data items at a future meeting.</w:t>
      </w:r>
    </w:p>
    <w:p w14:paraId="275C8B14" w14:textId="77777777" w:rsidR="00EA4038" w:rsidRDefault="00EA4038">
      <w:pPr>
        <w:rPr>
          <w:b/>
          <w:lang w:val="en-GB"/>
        </w:rPr>
      </w:pPr>
    </w:p>
    <w:p w14:paraId="2450508A" w14:textId="77777777" w:rsidR="00EA4038" w:rsidRDefault="00EA4038">
      <w:pPr>
        <w:rPr>
          <w:b/>
          <w:lang w:val="en-GB"/>
        </w:rPr>
      </w:pPr>
      <w:r>
        <w:rPr>
          <w:b/>
          <w:lang w:val="en-GB"/>
        </w:rPr>
        <w:t>Action – EO to send round a doodle poll for a follow up meeting week commencing 15</w:t>
      </w:r>
      <w:r w:rsidRPr="00EA4038">
        <w:rPr>
          <w:b/>
          <w:vertAlign w:val="superscript"/>
          <w:lang w:val="en-GB"/>
        </w:rPr>
        <w:t>th</w:t>
      </w:r>
      <w:r>
        <w:rPr>
          <w:b/>
          <w:lang w:val="en-GB"/>
        </w:rPr>
        <w:t xml:space="preserve"> February 2016.</w:t>
      </w:r>
    </w:p>
    <w:p w14:paraId="382E828B" w14:textId="77777777" w:rsidR="00EA4038" w:rsidRDefault="00EA4038">
      <w:pPr>
        <w:rPr>
          <w:b/>
          <w:lang w:val="en-GB"/>
        </w:rPr>
      </w:pPr>
    </w:p>
    <w:p w14:paraId="6B52E21D" w14:textId="77777777" w:rsidR="00EA4038" w:rsidRPr="009A7754" w:rsidRDefault="00EA4038">
      <w:pPr>
        <w:rPr>
          <w:b/>
          <w:lang w:val="en-GB"/>
        </w:rPr>
      </w:pPr>
    </w:p>
    <w:p w14:paraId="65B967A5" w14:textId="77777777" w:rsidR="009A7754" w:rsidRDefault="009A7754">
      <w:pPr>
        <w:rPr>
          <w:lang w:val="en-GB"/>
        </w:rPr>
      </w:pPr>
    </w:p>
    <w:p w14:paraId="14CA218D" w14:textId="77777777" w:rsidR="009A7754" w:rsidRDefault="009A7754">
      <w:pPr>
        <w:rPr>
          <w:lang w:val="en-GB"/>
        </w:rPr>
      </w:pPr>
    </w:p>
    <w:p w14:paraId="2975D453" w14:textId="77777777" w:rsidR="009A7754" w:rsidRDefault="009A7754">
      <w:pPr>
        <w:rPr>
          <w:lang w:val="en-GB"/>
        </w:rPr>
      </w:pPr>
    </w:p>
    <w:p w14:paraId="285F2D2D" w14:textId="77777777" w:rsidR="009A7754" w:rsidRPr="006508BA" w:rsidRDefault="009A7754">
      <w:pPr>
        <w:rPr>
          <w:lang w:val="en-GB"/>
        </w:rPr>
      </w:pPr>
    </w:p>
    <w:p w14:paraId="6654D397" w14:textId="77777777" w:rsidR="006508BA" w:rsidRDefault="006508BA">
      <w:pPr>
        <w:rPr>
          <w:lang w:val="en-GB"/>
        </w:rPr>
      </w:pPr>
    </w:p>
    <w:p w14:paraId="5F462331" w14:textId="77777777" w:rsidR="006508BA" w:rsidRDefault="006508BA">
      <w:pPr>
        <w:rPr>
          <w:lang w:val="en-GB"/>
        </w:rPr>
      </w:pPr>
    </w:p>
    <w:p w14:paraId="20C0F8C0" w14:textId="77777777" w:rsidR="006508BA" w:rsidRPr="00794F63" w:rsidRDefault="006508BA">
      <w:pPr>
        <w:rPr>
          <w:lang w:val="en-GB"/>
        </w:rPr>
      </w:pPr>
    </w:p>
    <w:p w14:paraId="2613B172" w14:textId="77777777" w:rsidR="00794F63" w:rsidRDefault="00794F63">
      <w:pPr>
        <w:rPr>
          <w:lang w:val="en-GB"/>
        </w:rPr>
      </w:pPr>
    </w:p>
    <w:p w14:paraId="5C8B3821" w14:textId="77777777" w:rsidR="00794F63" w:rsidRDefault="00794F63">
      <w:pPr>
        <w:rPr>
          <w:lang w:val="en-GB"/>
        </w:rPr>
      </w:pPr>
    </w:p>
    <w:p w14:paraId="63F54265" w14:textId="77777777" w:rsidR="00794F63" w:rsidRDefault="00794F63">
      <w:pPr>
        <w:rPr>
          <w:lang w:val="en-GB"/>
        </w:rPr>
      </w:pPr>
    </w:p>
    <w:p w14:paraId="530118EC" w14:textId="77777777" w:rsidR="00473A68" w:rsidRDefault="00473A68">
      <w:pPr>
        <w:rPr>
          <w:lang w:val="en-GB"/>
        </w:rPr>
      </w:pPr>
    </w:p>
    <w:p w14:paraId="6C25F5B7" w14:textId="77777777" w:rsidR="00473A68" w:rsidRPr="00473A68" w:rsidRDefault="00473A68">
      <w:pPr>
        <w:rPr>
          <w:lang w:val="en-GB"/>
        </w:rPr>
      </w:pPr>
    </w:p>
    <w:sectPr w:rsidR="00473A68" w:rsidRPr="00473A68" w:rsidSect="008745FE">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87851" w14:textId="77777777" w:rsidR="00FF7920" w:rsidRDefault="00FF7920" w:rsidP="00EA4038">
      <w:r>
        <w:separator/>
      </w:r>
    </w:p>
  </w:endnote>
  <w:endnote w:type="continuationSeparator" w:id="0">
    <w:p w14:paraId="0B007FAF" w14:textId="77777777" w:rsidR="00FF7920" w:rsidRDefault="00FF7920" w:rsidP="00EA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DB123" w14:textId="77777777" w:rsidR="00EA4038" w:rsidRDefault="00EA4038" w:rsidP="0007410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A16721" w14:textId="77777777" w:rsidR="00EA4038" w:rsidRDefault="00EA4038" w:rsidP="00EA403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FCF12" w14:textId="77777777" w:rsidR="00EA4038" w:rsidRDefault="00EA4038" w:rsidP="0007410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7920">
      <w:rPr>
        <w:rStyle w:val="PageNumber"/>
        <w:noProof/>
      </w:rPr>
      <w:t>1</w:t>
    </w:r>
    <w:r>
      <w:rPr>
        <w:rStyle w:val="PageNumber"/>
      </w:rPr>
      <w:fldChar w:fldCharType="end"/>
    </w:r>
  </w:p>
  <w:p w14:paraId="03F7BBA3" w14:textId="77777777" w:rsidR="00EA4038" w:rsidRDefault="00EA4038" w:rsidP="00EA403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A71D9" w14:textId="77777777" w:rsidR="00FF7920" w:rsidRDefault="00FF7920" w:rsidP="00EA4038">
      <w:r>
        <w:separator/>
      </w:r>
    </w:p>
  </w:footnote>
  <w:footnote w:type="continuationSeparator" w:id="0">
    <w:p w14:paraId="1C9B9E79" w14:textId="77777777" w:rsidR="00FF7920" w:rsidRDefault="00FF7920" w:rsidP="00EA403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046403"/>
    <w:multiLevelType w:val="hybridMultilevel"/>
    <w:tmpl w:val="C5D403FC"/>
    <w:lvl w:ilvl="0" w:tplc="85C41870">
      <w:start w:val="26"/>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68"/>
    <w:rsid w:val="000B4E08"/>
    <w:rsid w:val="001620F8"/>
    <w:rsid w:val="00215EF2"/>
    <w:rsid w:val="003A4E79"/>
    <w:rsid w:val="00473A68"/>
    <w:rsid w:val="004E58D7"/>
    <w:rsid w:val="00601319"/>
    <w:rsid w:val="006508BA"/>
    <w:rsid w:val="00794F63"/>
    <w:rsid w:val="00796224"/>
    <w:rsid w:val="008745FE"/>
    <w:rsid w:val="009A7754"/>
    <w:rsid w:val="00AF0D5E"/>
    <w:rsid w:val="00E10AE2"/>
    <w:rsid w:val="00EA4038"/>
    <w:rsid w:val="00FF7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385AE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F63"/>
    <w:pPr>
      <w:ind w:left="720"/>
      <w:contextualSpacing/>
    </w:pPr>
  </w:style>
  <w:style w:type="paragraph" w:styleId="Footer">
    <w:name w:val="footer"/>
    <w:basedOn w:val="Normal"/>
    <w:link w:val="FooterChar"/>
    <w:uiPriority w:val="99"/>
    <w:unhideWhenUsed/>
    <w:rsid w:val="00EA4038"/>
    <w:pPr>
      <w:tabs>
        <w:tab w:val="center" w:pos="4513"/>
        <w:tab w:val="right" w:pos="9026"/>
      </w:tabs>
    </w:pPr>
  </w:style>
  <w:style w:type="character" w:customStyle="1" w:styleId="FooterChar">
    <w:name w:val="Footer Char"/>
    <w:basedOn w:val="DefaultParagraphFont"/>
    <w:link w:val="Footer"/>
    <w:uiPriority w:val="99"/>
    <w:rsid w:val="00EA4038"/>
  </w:style>
  <w:style w:type="character" w:styleId="PageNumber">
    <w:name w:val="page number"/>
    <w:basedOn w:val="DefaultParagraphFont"/>
    <w:uiPriority w:val="99"/>
    <w:semiHidden/>
    <w:unhideWhenUsed/>
    <w:rsid w:val="00EA4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744</Words>
  <Characters>4244</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Orefuwa</dc:creator>
  <cp:keywords/>
  <dc:description/>
  <cp:lastModifiedBy>Emma Orefuwa</cp:lastModifiedBy>
  <cp:revision>2</cp:revision>
  <dcterms:created xsi:type="dcterms:W3CDTF">2016-02-09T10:28:00Z</dcterms:created>
  <dcterms:modified xsi:type="dcterms:W3CDTF">2016-02-09T15:10:00Z</dcterms:modified>
</cp:coreProperties>
</file>